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bookmarkStart w:id="0" w:name="_GoBack"/>
      <w:bookmarkEnd w:id="0"/>
      <w:r>
        <w:rPr>
          <w:rFonts w:hint="eastAsia" w:ascii="黑体" w:hAnsi="Times New Roman" w:eastAsia="黑体" w:cs="宋体"/>
          <w:color w:val="000000"/>
          <w:sz w:val="24"/>
          <w:szCs w:val="24"/>
        </w:rPr>
        <w:t>第一部分：单项选择题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、《中国共产党章程》经过中国共产党第十九次全国代表大会部分修改后于（</w:t>
      </w:r>
      <w:r>
        <w:rPr>
          <w:rFonts w:ascii="Times New Roman" w:hAnsi="Times New Roman" w:eastAsia="宋体" w:cs="Times New Roman"/>
          <w:b/>
          <w:bCs/>
          <w:color w:val="000000"/>
          <w:kern w:val="0"/>
          <w:sz w:val="24"/>
          <w:szCs w:val="24"/>
        </w:rPr>
        <w:t xml:space="preserve"> B</w:t>
      </w:r>
      <w:r>
        <w:rPr>
          <w:rFonts w:hint="eastAsia" w:ascii="宋体" w:hAnsi="宋体" w:eastAsia="宋体" w:cs="宋体"/>
          <w:b/>
          <w:bCs/>
          <w:color w:val="000000"/>
          <w:kern w:val="0"/>
          <w:sz w:val="24"/>
          <w:szCs w:val="24"/>
        </w:rPr>
        <w:t>）通过</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2017</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18</w:t>
      </w:r>
      <w:r>
        <w:rPr>
          <w:rFonts w:hint="eastAsia" w:ascii="宋体" w:hAnsi="宋体" w:eastAsia="宋体" w:cs="宋体"/>
          <w:color w:val="000000"/>
          <w:sz w:val="24"/>
          <w:szCs w:val="24"/>
        </w:rPr>
        <w:t>日</w:t>
      </w:r>
      <w:r>
        <w:rPr>
          <w:rFonts w:ascii="仿宋_GB2312"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2017</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24</w:t>
      </w:r>
      <w:r>
        <w:rPr>
          <w:rFonts w:hint="eastAsia" w:ascii="宋体" w:hAnsi="宋体" w:eastAsia="宋体" w:cs="宋体"/>
          <w:color w:val="000000"/>
          <w:sz w:val="24"/>
          <w:szCs w:val="24"/>
        </w:rPr>
        <w:t>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2017</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11</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26</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w:t>
      </w:r>
      <w:r>
        <w:rPr>
          <w:rFonts w:hint="eastAsia" w:ascii="宋体" w:hAnsi="宋体" w:eastAsia="宋体" w:cs="宋体"/>
          <w:b/>
          <w:bCs/>
          <w:color w:val="000000"/>
          <w:kern w:val="0"/>
          <w:sz w:val="24"/>
          <w:szCs w:val="24"/>
        </w:rPr>
        <w:t>、党章分为总纲和条文两部分。条文部分共（</w:t>
      </w:r>
      <w:r>
        <w:rPr>
          <w:rFonts w:ascii="Times New Roman" w:hAnsi="Times New Roman" w:eastAsia="宋体" w:cs="Times New Roman"/>
          <w:b/>
          <w:bCs/>
          <w:color w:val="000000"/>
          <w:kern w:val="0"/>
          <w:sz w:val="24"/>
          <w:szCs w:val="24"/>
        </w:rPr>
        <w:t xml:space="preserve">  C</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 </w:t>
      </w:r>
      <w:r>
        <w:rPr>
          <w:rFonts w:hint="eastAsia" w:ascii="宋体" w:hAnsi="宋体" w:eastAsia="宋体" w:cs="宋体"/>
          <w:b/>
          <w:bCs/>
          <w:color w:val="000000"/>
          <w:kern w:val="0"/>
          <w:sz w:val="24"/>
          <w:szCs w:val="24"/>
        </w:rPr>
        <w:t>）章（</w:t>
      </w:r>
      <w:r>
        <w:rPr>
          <w:rFonts w:ascii="Times New Roman" w:hAnsi="Times New Roman" w:eastAsia="宋体" w:cs="Times New Roman"/>
          <w:b/>
          <w:bCs/>
          <w:color w:val="000000"/>
          <w:kern w:val="0"/>
          <w:sz w:val="24"/>
          <w:szCs w:val="24"/>
        </w:rPr>
        <w:t xml:space="preserve">   </w:t>
      </w:r>
      <w:r>
        <w:rPr>
          <w:rFonts w:hint="eastAsia" w:ascii="宋体" w:hAnsi="宋体" w:eastAsia="宋体" w:cs="宋体"/>
          <w:b/>
          <w:bCs/>
          <w:color w:val="000000"/>
          <w:kern w:val="0"/>
          <w:sz w:val="24"/>
          <w:szCs w:val="24"/>
        </w:rPr>
        <w:t>）条。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11   53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 12   50</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 11   55</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、中国共产党是中国工人阶级的先锋队，同时是（</w:t>
      </w:r>
      <w:r>
        <w:rPr>
          <w:rFonts w:ascii="Times New Roman" w:hAnsi="Times New Roman" w:eastAsia="宋体" w:cs="Times New Roman"/>
          <w:b/>
          <w:bCs/>
          <w:color w:val="000000"/>
          <w:kern w:val="0"/>
          <w:sz w:val="24"/>
          <w:szCs w:val="24"/>
        </w:rPr>
        <w:t xml:space="preserve">  C  </w:t>
      </w:r>
      <w:r>
        <w:rPr>
          <w:rFonts w:hint="eastAsia" w:ascii="宋体" w:hAnsi="宋体" w:eastAsia="宋体" w:cs="宋体"/>
          <w:b/>
          <w:bCs/>
          <w:color w:val="000000"/>
          <w:kern w:val="0"/>
          <w:sz w:val="24"/>
          <w:szCs w:val="24"/>
        </w:rPr>
        <w:t>）的先锋队，是中国特色社会主义事业的领导核心，代表中国先进生产力的发展要求，代表中国先进文化的前进方向，代表中国最广大人民的根本利益</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、中国人民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、中华民族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、中国人民和中华民族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、党的最高理想和最终目标是实现（</w:t>
      </w:r>
      <w:r>
        <w:rPr>
          <w:rFonts w:ascii="Times New Roman" w:hAnsi="Times New Roman" w:eastAsia="宋体" w:cs="Times New Roman"/>
          <w:b/>
          <w:bCs/>
          <w:color w:val="000000"/>
          <w:kern w:val="0"/>
          <w:sz w:val="24"/>
          <w:szCs w:val="24"/>
        </w:rPr>
        <w:t xml:space="preserve"> B </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B </w:t>
      </w:r>
      <w:r>
        <w:rPr>
          <w:rFonts w:hint="eastAsia" w:ascii="宋体" w:hAnsi="宋体" w:eastAsia="宋体" w:cs="宋体"/>
          <w:color w:val="000000"/>
          <w:sz w:val="24"/>
          <w:szCs w:val="24"/>
        </w:rPr>
        <w:t>、共产主义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C </w:t>
      </w:r>
      <w:r>
        <w:rPr>
          <w:rFonts w:hint="eastAsia" w:ascii="宋体" w:hAnsi="宋体" w:eastAsia="宋体" w:cs="宋体"/>
          <w:color w:val="000000"/>
          <w:sz w:val="24"/>
          <w:szCs w:val="24"/>
        </w:rPr>
        <w:t>、全面小康社会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、中国共产党以马克思列宁主义、毛泽东思想、邓小平理论、</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三个代表</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重要思想、科学发展观、（</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）作为自己的行动指南。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A </w:t>
      </w:r>
      <w:r>
        <w:rPr>
          <w:rFonts w:hint="eastAsia" w:ascii="宋体" w:hAnsi="宋体" w:eastAsia="宋体" w:cs="宋体"/>
          <w:color w:val="000000"/>
          <w:sz w:val="24"/>
          <w:szCs w:val="24"/>
        </w:rPr>
        <w:t>、新时期中国特色社会主义思想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B </w:t>
      </w:r>
      <w:r>
        <w:rPr>
          <w:rFonts w:hint="eastAsia" w:ascii="宋体" w:hAnsi="宋体" w:eastAsia="宋体" w:cs="宋体"/>
          <w:color w:val="000000"/>
          <w:sz w:val="24"/>
          <w:szCs w:val="24"/>
        </w:rPr>
        <w:t>、习近平新时代中国特色社会主义理想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C </w:t>
      </w:r>
      <w:r>
        <w:rPr>
          <w:rFonts w:hint="eastAsia" w:ascii="宋体" w:hAnsi="宋体" w:eastAsia="宋体" w:cs="宋体"/>
          <w:color w:val="000000"/>
          <w:sz w:val="24"/>
          <w:szCs w:val="24"/>
        </w:rPr>
        <w:t>、社会主义核心价值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、把习近平新时代中国特色社会主义思想写入我们党的行动指南，这是党的十九大的一个重大历史贡献。习近平新时代中国特色社会主义思想回答了（</w:t>
      </w:r>
      <w:r>
        <w:rPr>
          <w:rFonts w:ascii="Times New Roman" w:hAnsi="Times New Roman" w:eastAsia="宋体" w:cs="Times New Roman"/>
          <w:b/>
          <w:bCs/>
          <w:color w:val="000000"/>
          <w:kern w:val="0"/>
          <w:sz w:val="24"/>
          <w:szCs w:val="24"/>
        </w:rPr>
        <w:t xml:space="preserve"> B  </w:t>
      </w:r>
      <w:r>
        <w:rPr>
          <w:rFonts w:hint="eastAsia" w:ascii="宋体" w:hAnsi="宋体" w:eastAsia="宋体" w:cs="宋体"/>
          <w:b/>
          <w:bCs/>
          <w:color w:val="000000"/>
          <w:kern w:val="0"/>
          <w:sz w:val="24"/>
          <w:szCs w:val="24"/>
        </w:rPr>
        <w:t>）这个重大课题。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、新形势下实现什么样的发展、怎样发展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、新时代坚持和发展什么样的中国特色社会主义、怎样坚持和发展中国特色社会主义。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、什么是社会主义、怎样建设社会主义和建设什么样的党、怎样建设党。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、习近平新时代中国特色社会主义思想是对马克思列宁主义、毛泽东思想、邓小平理论、</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三个代表</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重要思想、科学发展观的继承和发展，是马克思主义中国化（</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），是党和人民实践经验和集体智慧的结晶，是中国特色社会主义理论体系的重要组成部分，是全党全国人民为实现中华民族伟大复兴而奋斗的（</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），必须长期坚持并不断发展。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A</w:t>
      </w:r>
      <w:r>
        <w:rPr>
          <w:rFonts w:hint="eastAsia" w:ascii="宋体" w:hAnsi="宋体" w:eastAsia="宋体" w:cs="宋体"/>
          <w:color w:val="000000"/>
          <w:sz w:val="24"/>
          <w:szCs w:val="24"/>
        </w:rPr>
        <w:t>、最新成果、行动指南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B</w:t>
      </w:r>
      <w:r>
        <w:rPr>
          <w:rFonts w:hint="eastAsia" w:ascii="宋体" w:hAnsi="宋体" w:eastAsia="宋体" w:cs="宋体"/>
          <w:color w:val="000000"/>
          <w:sz w:val="24"/>
          <w:szCs w:val="24"/>
        </w:rPr>
        <w:t>、重大成果、行动指南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C</w:t>
      </w:r>
      <w:r>
        <w:rPr>
          <w:rFonts w:hint="eastAsia" w:ascii="宋体" w:hAnsi="宋体" w:eastAsia="宋体" w:cs="宋体"/>
          <w:color w:val="000000"/>
          <w:sz w:val="24"/>
          <w:szCs w:val="24"/>
        </w:rPr>
        <w:t>、最新成果、理论武器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、在习近平新时代中国特色社会主义思想指导下，中国共产党领导全国各族人民，统揽（</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）、伟大工程、伟大事业、伟大梦想，推动中国特色社会主义进入了（</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、伟大目标，新时期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、伟大斗争，新征程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、伟大斗争，新时代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、习近平新时代中国特色社会主义思想，明确坚持和发展中国特色社会主义，总任务是（</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），在全面建成小康社会的基础上，分（</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）在本世纪中叶建成富强民主文明和谐美丽的社会主义现代化强国。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、实现社会主义现代化和中华民族伟大复兴，两步走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、维护世界和平与促进共同发展，三步走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319" w:leftChars="152" w:right="0" w:rightChars="0" w:firstLine="240" w:firstLineChars="1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、实现社会主义现代化和中华民族伟大复兴，四步走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319" w:leftChars="152" w:right="0" w:rightChars="0" w:firstLine="241" w:firstLineChars="1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w:t>
      </w:r>
      <w:r>
        <w:rPr>
          <w:rFonts w:hint="eastAsia" w:ascii="宋体" w:hAnsi="宋体" w:eastAsia="宋体" w:cs="宋体"/>
          <w:b/>
          <w:bCs/>
          <w:color w:val="000000"/>
          <w:kern w:val="0"/>
          <w:sz w:val="24"/>
          <w:szCs w:val="24"/>
        </w:rPr>
        <w:t>、新时代坚持和发展中国特色社会主义的基本方略包括（</w:t>
      </w:r>
      <w:r>
        <w:rPr>
          <w:rFonts w:ascii="Times New Roman" w:hAnsi="Times New Roman" w:eastAsia="宋体" w:cs="Times New Roman"/>
          <w:b/>
          <w:bCs/>
          <w:color w:val="000000"/>
          <w:kern w:val="0"/>
          <w:sz w:val="24"/>
          <w:szCs w:val="24"/>
        </w:rPr>
        <w:t xml:space="preserve">   B </w:t>
      </w:r>
      <w:r>
        <w:rPr>
          <w:rFonts w:hint="eastAsia" w:ascii="宋体" w:hAnsi="宋体" w:eastAsia="宋体" w:cs="宋体"/>
          <w:b/>
          <w:bCs/>
          <w:color w:val="000000"/>
          <w:kern w:val="0"/>
          <w:sz w:val="24"/>
          <w:szCs w:val="24"/>
        </w:rPr>
        <w:t>）条。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20</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14</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、马克思列宁主义揭示了（</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），它的基本原理是正确的，具有强大的生命力</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、共产党执政规律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、社会主义建设规律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、人类社会历史发展的规律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、中国共产党人追求的共产主义最高理想，只有在（</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）充分发展和高度发达的基础上才能实现。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、经济发展水平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、资本主义社会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、社会主义制度的发展和完善是一个（</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）的历史过程。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、长期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、短期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、永无完结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、坚持马克思列宁主义的基本原理，走中国人民自愿选择的（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）的道路，中国的社会主义事业必将取得最终的胜利。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、中国特色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、适合中国国情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542" w:firstLineChars="225"/>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、毛泽东思想是马克思列宁主义在中国的运用和发展，是被实践证明了的关于中国（</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）的正确的理论原则和经验总结，是中国共产党集体智慧的结晶。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、革命和建设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、和平与独立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、在毛泽东思想指引下，中国共产党领导全国各族人民，经过长期的反对帝国主义、封建主义、（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）的革命斗争，取得了新民主主义革命的胜利，建立了人民民主专政的中华人民共和国。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、垄断资本主义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、官僚资本主义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、买办资产阶级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、新中国成立以后，顺利地进行了社会主义改造，完成了（</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）的过渡，确立了社会主义基本制度，发展了社会主义的经济、政治和文化。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、从资本主义到社会主义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、从旧民主主义到新民主主义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、从新民主主义到社会主义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、邓小平理论阐述了（</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）的基本问题。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、在中国建设社会主义、巩固和发展社会主义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、什么是社会主义，怎样建设社会主义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、实现什么样的发展、怎样发展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、邓小平理论是马克思列宁主义的基本原理同当代中国（</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）特征相结合的产物，是毛泽东思想在新的历史条件下的继承和发展，是马克思主义在中国发展的新阶段，是当代中国的马克思主义，是中国共产党集体智慧的结晶，引导着我国社会主义现代化事业不断前进。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、实践和时代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、改革和建设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、革命和建设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、我们党的三大历史任务是推进现代化建设、（</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）、维护世界和平与促进共同发展。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、实现社会主义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、实现民族复兴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、完成祖国统一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21</w:t>
      </w:r>
      <w:r>
        <w:rPr>
          <w:rFonts w:hint="eastAsia" w:ascii="宋体" w:hAnsi="宋体" w:eastAsia="宋体" w:cs="宋体"/>
          <w:b/>
          <w:bCs/>
          <w:color w:val="000000"/>
          <w:kern w:val="0"/>
          <w:sz w:val="24"/>
          <w:szCs w:val="24"/>
        </w:rPr>
        <w:t>、我国正处于并将长期处于（</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、社会主义发展阶段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、社会主义高级阶段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、社会主义初级阶段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22</w:t>
      </w:r>
      <w:r>
        <w:rPr>
          <w:rFonts w:hint="eastAsia" w:ascii="宋体" w:hAnsi="宋体" w:eastAsia="宋体" w:cs="宋体"/>
          <w:b/>
          <w:bCs/>
          <w:color w:val="000000"/>
          <w:kern w:val="0"/>
          <w:sz w:val="24"/>
          <w:szCs w:val="24"/>
        </w:rPr>
        <w:t>、我国的社会主义建设，必须从我国的国情出发，走（</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、有中国特色的社会主义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、中国特色社会主义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23</w:t>
      </w:r>
      <w:r>
        <w:rPr>
          <w:rFonts w:hint="eastAsia" w:ascii="宋体" w:hAnsi="宋体" w:eastAsia="宋体" w:cs="宋体"/>
          <w:b/>
          <w:bCs/>
          <w:color w:val="000000"/>
          <w:kern w:val="0"/>
          <w:sz w:val="24"/>
          <w:szCs w:val="24"/>
        </w:rPr>
        <w:t>、我国正处于并将长期处于社会主义初级阶段。这是在原本经济文化落后的中国建设社会主义现代化不可逾越的历史阶段，需要（</w:t>
      </w:r>
      <w:r>
        <w:rPr>
          <w:rFonts w:ascii="Times New Roman" w:hAnsi="Times New Roman" w:eastAsia="宋体" w:cs="Times New Roman"/>
          <w:b/>
          <w:bCs/>
          <w:color w:val="000000"/>
          <w:kern w:val="0"/>
          <w:sz w:val="24"/>
          <w:szCs w:val="24"/>
        </w:rPr>
        <w:t xml:space="preserve"> C </w:t>
      </w:r>
      <w:r>
        <w:rPr>
          <w:rFonts w:hint="eastAsia" w:ascii="宋体" w:hAnsi="宋体" w:eastAsia="宋体" w:cs="宋体"/>
          <w:b/>
          <w:bCs/>
          <w:color w:val="000000"/>
          <w:kern w:val="0"/>
          <w:sz w:val="24"/>
          <w:szCs w:val="24"/>
        </w:rPr>
        <w:t>）的时间。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、十几年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、几十年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、上百年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24</w:t>
      </w:r>
      <w:r>
        <w:rPr>
          <w:rFonts w:hint="eastAsia" w:ascii="宋体" w:hAnsi="宋体" w:eastAsia="宋体" w:cs="宋体"/>
          <w:b/>
          <w:bCs/>
          <w:color w:val="000000"/>
          <w:kern w:val="0"/>
          <w:sz w:val="24"/>
          <w:szCs w:val="24"/>
        </w:rPr>
        <w:t>、在现阶段，我国社会的主要矛盾是（</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）和（</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）之间的矛盾。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、人民日益增长的更好生活需要，不协调不公平的发展。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、人民日益增长的物质文化需要，落后的社会生产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、人民日益增长的美好生活需要，不平衡不充分的发展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25</w:t>
      </w:r>
      <w:r>
        <w:rPr>
          <w:rFonts w:hint="eastAsia" w:ascii="宋体" w:hAnsi="宋体" w:eastAsia="宋体" w:cs="宋体"/>
          <w:b/>
          <w:bCs/>
          <w:color w:val="000000"/>
          <w:kern w:val="0"/>
          <w:sz w:val="24"/>
          <w:szCs w:val="24"/>
        </w:rPr>
        <w:t>、进一步解放生产力、发展生产力，逐步实现社会主义现代化，并且为此而改革生产关系和上层建筑中不适应生产力发展的方面和环节，这是我国（</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、社会主义初级价段的根本任务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、社会主义建设的根本任务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、社会主义改革的根本任务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26</w:t>
      </w:r>
      <w:r>
        <w:rPr>
          <w:rFonts w:hint="eastAsia" w:ascii="宋体" w:hAnsi="宋体" w:eastAsia="宋体" w:cs="宋体"/>
          <w:b/>
          <w:bCs/>
          <w:color w:val="000000"/>
          <w:kern w:val="0"/>
          <w:sz w:val="24"/>
          <w:szCs w:val="24"/>
        </w:rPr>
        <w:t>、在社会主义初级价段，必须坚持和完善公有制为主体、多种所有制经济（</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）的基本经济制度。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、相互促进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、协调发展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27</w:t>
      </w:r>
      <w:r>
        <w:rPr>
          <w:rFonts w:hint="eastAsia" w:ascii="宋体" w:hAnsi="宋体" w:eastAsia="宋体" w:cs="宋体"/>
          <w:b/>
          <w:bCs/>
          <w:color w:val="000000"/>
          <w:kern w:val="0"/>
          <w:sz w:val="24"/>
          <w:szCs w:val="24"/>
        </w:rPr>
        <w:t>、（</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）是我们党执政兴国的第一要务。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、改革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28</w:t>
      </w:r>
      <w:r>
        <w:rPr>
          <w:rFonts w:hint="eastAsia" w:ascii="宋体" w:hAnsi="宋体" w:eastAsia="宋体" w:cs="宋体"/>
          <w:b/>
          <w:bCs/>
          <w:color w:val="000000"/>
          <w:kern w:val="0"/>
          <w:sz w:val="24"/>
          <w:szCs w:val="24"/>
        </w:rPr>
        <w:t>、十九大党章增写了必须坚持以（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）为中心的发展思想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、科技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29</w:t>
      </w:r>
      <w:r>
        <w:rPr>
          <w:rFonts w:hint="eastAsia" w:ascii="宋体" w:hAnsi="宋体" w:eastAsia="宋体" w:cs="宋体"/>
          <w:b/>
          <w:bCs/>
          <w:color w:val="000000"/>
          <w:kern w:val="0"/>
          <w:sz w:val="24"/>
          <w:szCs w:val="24"/>
        </w:rPr>
        <w:t>、坚持创新、协调、绿色、开放、（</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）的发展理念。各项工作都要把有利于发展社会主义的生产力，有利于增强社会主义国家的综合国力，有利于提高人民的生活水平，作为总的出发点和检验标准。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、共担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30</w:t>
      </w:r>
      <w:r>
        <w:rPr>
          <w:rFonts w:hint="eastAsia" w:ascii="宋体" w:hAnsi="宋体" w:eastAsia="宋体" w:cs="宋体"/>
          <w:b/>
          <w:bCs/>
          <w:color w:val="000000"/>
          <w:kern w:val="0"/>
          <w:sz w:val="24"/>
          <w:szCs w:val="24"/>
        </w:rPr>
        <w:t>、尊重劳动、尊重知识、尊重人才、（</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），做到发展为了人民、发展依靠人民、发展成果由人民共享。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、尊重科技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、尊重群众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、尊重创造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31</w:t>
      </w:r>
      <w:r>
        <w:rPr>
          <w:rFonts w:hint="eastAsia" w:ascii="宋体" w:hAnsi="宋体" w:eastAsia="宋体" w:cs="宋体"/>
          <w:b/>
          <w:bCs/>
          <w:color w:val="000000"/>
          <w:kern w:val="0"/>
          <w:sz w:val="24"/>
          <w:szCs w:val="24"/>
        </w:rPr>
        <w:t>、跨入新世纪，我国进入（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）的新的发展阶段。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、改革开放，建设小康社会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、建设社会主义、全面实现社会主义现代化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、全面建设小康社会、加快推进社会主义现代化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32</w:t>
      </w:r>
      <w:r>
        <w:rPr>
          <w:rFonts w:hint="eastAsia" w:ascii="宋体" w:hAnsi="宋体" w:eastAsia="宋体" w:cs="宋体"/>
          <w:b/>
          <w:bCs/>
          <w:color w:val="000000"/>
          <w:kern w:val="0"/>
          <w:sz w:val="24"/>
          <w:szCs w:val="24"/>
        </w:rPr>
        <w:t>、中国特色社会主义事业</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五位一体</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总体布局是经济建设、政治建设、文化建设、社会建设、（</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、制度建设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、生态文明建设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、作风健设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33</w:t>
      </w:r>
      <w:r>
        <w:rPr>
          <w:rFonts w:hint="eastAsia" w:ascii="宋体" w:hAnsi="宋体" w:eastAsia="宋体" w:cs="宋体"/>
          <w:b/>
          <w:bCs/>
          <w:color w:val="000000"/>
          <w:kern w:val="0"/>
          <w:sz w:val="24"/>
          <w:szCs w:val="24"/>
        </w:rPr>
        <w:t>、中国特色社会主义建设事业</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四个全面</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战略布局是全面建成小康社会、（</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）、全面依法治国、全面从严治党。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、全面深化改革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、全面脱贫攻坚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34</w:t>
      </w:r>
      <w:r>
        <w:rPr>
          <w:rFonts w:hint="eastAsia" w:ascii="宋体" w:hAnsi="宋体" w:eastAsia="宋体" w:cs="宋体"/>
          <w:b/>
          <w:bCs/>
          <w:color w:val="000000"/>
          <w:kern w:val="0"/>
          <w:sz w:val="24"/>
          <w:szCs w:val="24"/>
        </w:rPr>
        <w:t>、在新世纪新时代，经济和社会发展的战略目标是，到建党一百年时，（</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）；到新中国成立一百年时，全面建成社会主义现代化强国。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、巩固和发展已经初步达到的小康水平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、全面建成小康社会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、全面建设小康社会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35</w:t>
      </w:r>
      <w:r>
        <w:rPr>
          <w:rFonts w:hint="eastAsia" w:ascii="宋体" w:hAnsi="宋体" w:eastAsia="宋体" w:cs="宋体"/>
          <w:b/>
          <w:bCs/>
          <w:color w:val="000000"/>
          <w:kern w:val="0"/>
          <w:sz w:val="24"/>
          <w:szCs w:val="24"/>
        </w:rPr>
        <w:t>、中国共产党在领导社会主义事业中，必须坚持以（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）为中心，其他各项工作都得服从和服务于这个中心。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、国防建设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、经济建设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、政治建设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36</w:t>
      </w:r>
      <w:r>
        <w:rPr>
          <w:rFonts w:hint="eastAsia" w:ascii="宋体" w:hAnsi="宋体" w:eastAsia="宋体" w:cs="宋体"/>
          <w:b/>
          <w:bCs/>
          <w:color w:val="000000"/>
          <w:kern w:val="0"/>
          <w:sz w:val="24"/>
          <w:szCs w:val="24"/>
        </w:rPr>
        <w:t>、党章要求，充分发挥（</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）作为引领发展第一动力的作用。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、创造力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、科学技术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37</w:t>
      </w:r>
      <w:r>
        <w:rPr>
          <w:rFonts w:hint="eastAsia" w:ascii="宋体" w:hAnsi="宋体" w:eastAsia="宋体" w:cs="宋体"/>
          <w:b/>
          <w:bCs/>
          <w:color w:val="000000"/>
          <w:kern w:val="0"/>
          <w:sz w:val="24"/>
          <w:szCs w:val="24"/>
        </w:rPr>
        <w:t>、坚持社会主义道路、坚持人民民主专政、坚持（</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）、坚持马克思列宁主义毛泽东思想这四项基本原则，是我们的立国之本。</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、中国共产党的领导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、以经济建设为中心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38</w:t>
      </w:r>
      <w:r>
        <w:rPr>
          <w:rFonts w:hint="eastAsia" w:ascii="宋体" w:hAnsi="宋体" w:eastAsia="宋体" w:cs="宋体"/>
          <w:b/>
          <w:bCs/>
          <w:color w:val="000000"/>
          <w:kern w:val="0"/>
          <w:sz w:val="24"/>
          <w:szCs w:val="24"/>
        </w:rPr>
        <w:t>、坚持（</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  </w:t>
      </w:r>
      <w:r>
        <w:rPr>
          <w:rFonts w:hint="eastAsia" w:ascii="宋体" w:hAnsi="宋体" w:eastAsia="宋体" w:cs="宋体"/>
          <w:b/>
          <w:bCs/>
          <w:color w:val="000000"/>
          <w:kern w:val="0"/>
          <w:sz w:val="24"/>
          <w:szCs w:val="24"/>
        </w:rPr>
        <w:t>），是我们的强国之路。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、以经济建设为中心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、科技兴国战略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39</w:t>
      </w:r>
      <w:r>
        <w:rPr>
          <w:rFonts w:hint="eastAsia" w:ascii="宋体" w:hAnsi="宋体" w:eastAsia="宋体" w:cs="宋体"/>
          <w:b/>
          <w:bCs/>
          <w:color w:val="000000"/>
          <w:kern w:val="0"/>
          <w:sz w:val="24"/>
          <w:szCs w:val="24"/>
        </w:rPr>
        <w:t>、要从根本上改革束缚生产力发展的经济体制，坚持和完善社会主义（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  </w:t>
      </w:r>
      <w:r>
        <w:rPr>
          <w:rFonts w:hint="eastAsia" w:ascii="宋体" w:hAnsi="宋体" w:eastAsia="宋体" w:cs="宋体"/>
          <w:b/>
          <w:bCs/>
          <w:color w:val="000000"/>
          <w:kern w:val="0"/>
          <w:sz w:val="24"/>
          <w:szCs w:val="24"/>
        </w:rPr>
        <w:t>）体制</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、计划经济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、商品经济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、市场经济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40</w:t>
      </w:r>
      <w:r>
        <w:rPr>
          <w:rFonts w:hint="eastAsia" w:ascii="宋体" w:hAnsi="宋体" w:eastAsia="宋体" w:cs="宋体"/>
          <w:b/>
          <w:bCs/>
          <w:color w:val="000000"/>
          <w:kern w:val="0"/>
          <w:sz w:val="24"/>
          <w:szCs w:val="24"/>
        </w:rPr>
        <w:t>、发挥市场在资源配置中的（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）作用，更好发挥政府作用，建立完善的宏观调控体系。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、基础性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、关键性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、决定性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41</w:t>
      </w:r>
      <w:r>
        <w:rPr>
          <w:rFonts w:hint="eastAsia" w:ascii="宋体" w:hAnsi="宋体" w:eastAsia="宋体" w:cs="宋体"/>
          <w:b/>
          <w:bCs/>
          <w:color w:val="000000"/>
          <w:kern w:val="0"/>
          <w:sz w:val="24"/>
          <w:szCs w:val="24"/>
        </w:rPr>
        <w:t>、促进（</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）、信息化、城镇化、农业现代化同步发展，建设社会主义新农村，走中国特色新型工业化道路，建设创新型国家和（</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、新型工业化，世界科技强国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、工业化，世界科技强国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、新型工业化，世界科技大国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42</w:t>
      </w:r>
      <w:r>
        <w:rPr>
          <w:rFonts w:hint="eastAsia" w:ascii="宋体" w:hAnsi="宋体" w:eastAsia="宋体" w:cs="宋体"/>
          <w:b/>
          <w:bCs/>
          <w:color w:val="000000"/>
          <w:kern w:val="0"/>
          <w:sz w:val="24"/>
          <w:szCs w:val="24"/>
        </w:rPr>
        <w:t>、中国共产党领导人民发展社会主义民主政治。坚持（</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  </w:t>
      </w:r>
      <w:r>
        <w:rPr>
          <w:rFonts w:hint="eastAsia" w:ascii="宋体" w:hAnsi="宋体" w:eastAsia="宋体" w:cs="宋体"/>
          <w:b/>
          <w:bCs/>
          <w:color w:val="000000"/>
          <w:kern w:val="0"/>
          <w:sz w:val="24"/>
          <w:szCs w:val="24"/>
        </w:rPr>
        <w:t>）、人民当家作主、依法治国有机统一，走中国特色社会主义政治发展道路。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、物质生产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、精神文明建设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43</w:t>
      </w:r>
      <w:r>
        <w:rPr>
          <w:rFonts w:hint="eastAsia" w:ascii="宋体" w:hAnsi="宋体" w:eastAsia="宋体" w:cs="宋体"/>
          <w:b/>
          <w:bCs/>
          <w:color w:val="000000"/>
          <w:kern w:val="0"/>
          <w:sz w:val="24"/>
          <w:szCs w:val="24"/>
        </w:rPr>
        <w:t>、走中国特色社会主义政治发展道路，扩大社会主义民主，（</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），建设社会主主义法治国家。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、建设新时期中国法律体系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、建设中国特色社会主义法治体系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、建设中国特色社会主义法制系统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44</w:t>
      </w:r>
      <w:r>
        <w:rPr>
          <w:rFonts w:hint="eastAsia" w:ascii="宋体" w:hAnsi="宋体" w:eastAsia="宋体" w:cs="宋体"/>
          <w:b/>
          <w:bCs/>
          <w:color w:val="000000"/>
          <w:kern w:val="0"/>
          <w:sz w:val="24"/>
          <w:szCs w:val="24"/>
        </w:rPr>
        <w:t>、发展更加广泛、更加充分、更加健全的人民民主，推进协商民主广泛、多层、（</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）发展，切实保障人民管理国家事务和社会事务、管理经济和文化事业的权利。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、制度化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、规范化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、常态化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45</w:t>
      </w:r>
      <w:r>
        <w:rPr>
          <w:rFonts w:hint="eastAsia" w:ascii="宋体" w:hAnsi="宋体" w:eastAsia="宋体" w:cs="宋体"/>
          <w:b/>
          <w:bCs/>
          <w:color w:val="000000"/>
          <w:kern w:val="0"/>
          <w:sz w:val="24"/>
          <w:szCs w:val="24"/>
        </w:rPr>
        <w:t>、中国共产党领导人民发展社会主义先进文化，弘扬以爱国主义为核心的民族精神和以（</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）为核心的时代精神。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、诚信友善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、爱岗敬业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、改革创新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46</w:t>
      </w:r>
      <w:r>
        <w:rPr>
          <w:rFonts w:hint="eastAsia" w:ascii="宋体" w:hAnsi="宋体" w:eastAsia="宋体" w:cs="宋体"/>
          <w:b/>
          <w:bCs/>
          <w:color w:val="000000"/>
          <w:kern w:val="0"/>
          <w:sz w:val="24"/>
          <w:szCs w:val="24"/>
        </w:rPr>
        <w:t>、中国共产党领导人民发展社会主义民主政治。广开言路，建立健全民主选举、民主决策、（</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）、民主监督的制度和程序。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、民主参与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、民主管理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、民主测评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4</w:t>
      </w: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、坚持和完善人民代表大会制度、中国共产党领导的多党合作和政治协商制度、民族区域自治制度以及（</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、村民代表大会制度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、基层群众自治制度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48</w:t>
      </w:r>
      <w:r>
        <w:rPr>
          <w:rFonts w:hint="eastAsia" w:ascii="宋体" w:hAnsi="宋体" w:eastAsia="宋体" w:cs="宋体"/>
          <w:b/>
          <w:bCs/>
          <w:color w:val="000000"/>
          <w:kern w:val="0"/>
          <w:sz w:val="24"/>
          <w:szCs w:val="24"/>
        </w:rPr>
        <w:t>、十九大党章增写了培育和践行社会主义核心价值观的内容。在社会主义核心价值观中，（</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）是个人层面的价值取向。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、爱国、敬业、诚信、友善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、富强、民主、文明、和谐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、自由、平等、公正、法治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49</w:t>
      </w:r>
      <w:r>
        <w:rPr>
          <w:rFonts w:hint="eastAsia" w:ascii="宋体" w:hAnsi="宋体" w:eastAsia="宋体" w:cs="宋体"/>
          <w:b/>
          <w:bCs/>
          <w:color w:val="000000"/>
          <w:kern w:val="0"/>
          <w:sz w:val="24"/>
          <w:szCs w:val="24"/>
        </w:rPr>
        <w:t>、牢牢掌握意识形态工作领导权，不断巩固（</w:t>
      </w:r>
      <w:r>
        <w:rPr>
          <w:rFonts w:hint="eastAsia" w:ascii="仿宋_GB2312" w:hAnsi="宋体" w:eastAsia="仿宋_GB2312" w:cs="宋体"/>
          <w:b/>
          <w:bCs/>
          <w:color w:val="000000"/>
          <w:kern w:val="0"/>
          <w:sz w:val="24"/>
          <w:szCs w:val="24"/>
        </w:rPr>
        <w:t>B</w:t>
      </w:r>
      <w:r>
        <w:rPr>
          <w:rFonts w:hint="eastAsia" w:ascii="宋体" w:hAnsi="宋体" w:eastAsia="宋体" w:cs="宋体"/>
          <w:b/>
          <w:bCs/>
          <w:color w:val="000000"/>
          <w:kern w:val="0"/>
          <w:sz w:val="24"/>
          <w:szCs w:val="24"/>
        </w:rPr>
        <w:t>）在意识形态领域的指导地位，巩固全党全国人民团结奋斗的（</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、社会主义核心价值观，共同动力来源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、马克思主义，共同思想基础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、中华文化，共同发展基础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50</w:t>
      </w:r>
      <w:r>
        <w:rPr>
          <w:rFonts w:hint="eastAsia" w:ascii="宋体" w:hAnsi="宋体" w:eastAsia="宋体" w:cs="宋体"/>
          <w:b/>
          <w:bCs/>
          <w:color w:val="000000"/>
          <w:kern w:val="0"/>
          <w:sz w:val="24"/>
          <w:szCs w:val="24"/>
        </w:rPr>
        <w:t>、大力发展教育、科学、文化事业，推动（</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）创造性转化、创新性发展，继承（</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），发展社会主义先进文化，提高国家文化软实力。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、中华传统文，中华优育传统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、革命文化，中华优秀国学文化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、中华优秀传统文化，革命文化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51</w:t>
      </w:r>
      <w:r>
        <w:rPr>
          <w:rFonts w:hint="eastAsia" w:ascii="宋体" w:hAnsi="宋体" w:eastAsia="宋体" w:cs="宋体"/>
          <w:b/>
          <w:bCs/>
          <w:color w:val="000000"/>
          <w:kern w:val="0"/>
          <w:sz w:val="24"/>
          <w:szCs w:val="24"/>
        </w:rPr>
        <w:t>、解决好人民最关心、最直接、最现实的利益问题，使发展成果更多更公平惠及人民，不断增强人民群众（</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、幸福感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、满足感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、获得感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52</w:t>
      </w:r>
      <w:r>
        <w:rPr>
          <w:rFonts w:hint="eastAsia" w:ascii="宋体" w:hAnsi="宋体" w:eastAsia="宋体" w:cs="宋体"/>
          <w:b/>
          <w:bCs/>
          <w:color w:val="000000"/>
          <w:kern w:val="0"/>
          <w:sz w:val="24"/>
          <w:szCs w:val="24"/>
        </w:rPr>
        <w:t>、中国共产党领导人民构建社会主义和谐社会，加强和创新社会（</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、管理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、治理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、管控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53</w:t>
      </w:r>
      <w:r>
        <w:rPr>
          <w:rFonts w:hint="eastAsia" w:ascii="宋体" w:hAnsi="宋体" w:eastAsia="宋体" w:cs="宋体"/>
          <w:b/>
          <w:bCs/>
          <w:color w:val="000000"/>
          <w:kern w:val="0"/>
          <w:sz w:val="24"/>
          <w:szCs w:val="24"/>
        </w:rPr>
        <w:t>、坚持（</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），坚决维护国家主权、安全、发展利益。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、国家安全观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、全面国家安全观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、总体国家安全观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54</w:t>
      </w:r>
      <w:r>
        <w:rPr>
          <w:rFonts w:hint="eastAsia" w:ascii="宋体" w:hAnsi="宋体" w:eastAsia="宋体" w:cs="宋体"/>
          <w:b/>
          <w:bCs/>
          <w:color w:val="000000"/>
          <w:kern w:val="0"/>
          <w:sz w:val="24"/>
          <w:szCs w:val="24"/>
        </w:rPr>
        <w:t>、中国共产党领导人民建设社会主义生态文明，要增强（</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、既要绿水青山也要金山银山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、绿水青山就是金山银山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、宁要绿水青山不要金山银山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55</w:t>
      </w:r>
      <w:r>
        <w:rPr>
          <w:rFonts w:hint="eastAsia" w:ascii="宋体" w:hAnsi="宋体" w:eastAsia="宋体" w:cs="宋体"/>
          <w:b/>
          <w:bCs/>
          <w:color w:val="000000"/>
          <w:kern w:val="0"/>
          <w:sz w:val="24"/>
          <w:szCs w:val="24"/>
        </w:rPr>
        <w:t>、建设社会主义生态文明，要树立尊重自然、（</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）、保护自然的生态文明理念。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、利用自然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、崇尚自然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、顺应自然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56</w:t>
      </w:r>
      <w:r>
        <w:rPr>
          <w:rFonts w:hint="eastAsia" w:ascii="宋体" w:hAnsi="宋体" w:eastAsia="宋体" w:cs="宋体"/>
          <w:b/>
          <w:bCs/>
          <w:color w:val="000000"/>
          <w:kern w:val="0"/>
          <w:sz w:val="24"/>
          <w:szCs w:val="24"/>
        </w:rPr>
        <w:t>、坚持节约优先、（</w:t>
      </w:r>
      <w:r>
        <w:rPr>
          <w:rFonts w:ascii="Times New Roman" w:hAnsi="Times New Roman" w:eastAsia="宋体" w:cs="Times New Roman"/>
          <w:b/>
          <w:bCs/>
          <w:color w:val="000000"/>
          <w:kern w:val="0"/>
          <w:sz w:val="24"/>
          <w:szCs w:val="24"/>
        </w:rPr>
        <w:t xml:space="preserve"> C</w:t>
      </w:r>
      <w:r>
        <w:rPr>
          <w:rFonts w:hint="eastAsia" w:ascii="宋体" w:hAnsi="宋体" w:eastAsia="宋体" w:cs="宋体"/>
          <w:b/>
          <w:bCs/>
          <w:color w:val="000000"/>
          <w:kern w:val="0"/>
          <w:sz w:val="24"/>
          <w:szCs w:val="24"/>
        </w:rPr>
        <w:t>）的方针，坚持生产发展、生活富裕、生态良好的文明发展道路。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、发展优先、合理保护为主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、保护优先、人工恢复为主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、保护优先、自然恢复为主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57</w:t>
      </w:r>
      <w:r>
        <w:rPr>
          <w:rFonts w:hint="eastAsia" w:ascii="宋体" w:hAnsi="宋体" w:eastAsia="宋体" w:cs="宋体"/>
          <w:b/>
          <w:bCs/>
          <w:color w:val="000000"/>
          <w:kern w:val="0"/>
          <w:sz w:val="24"/>
          <w:szCs w:val="24"/>
        </w:rPr>
        <w:t>、党的各级领导干部必须具备的基本条件有（</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7</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宋体" w:hAnsi="宋体" w:eastAsia="宋体" w:cs="宋体"/>
          <w:color w:val="333333"/>
          <w:sz w:val="24"/>
          <w:szCs w:val="24"/>
        </w:rPr>
        <w:t xml:space="preserve"> </w:t>
      </w:r>
      <w:r>
        <w:rPr>
          <w:rFonts w:hint="eastAsia" w:ascii="仿宋" w:hAnsi="仿宋" w:eastAsia="仿宋" w:cs="宋体"/>
          <w:color w:val="333333"/>
          <w:sz w:val="24"/>
          <w:szCs w:val="24"/>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（三）坚持解放思想，实事求是，与时俱进，开拓创新，认真调查研究，能够把党的方针、政策同本地区、本部门的实际相结合，卓有成效地开展工作，讲实话，办实事，求实效。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（四）有强烈的革命事业心和政治责任感，有实践经验，有胜任领导工作的组织能力、文化水平和专业知识。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 w:hAnsi="仿宋" w:eastAsia="仿宋" w:cs="宋体"/>
          <w:color w:val="333333"/>
          <w:sz w:val="24"/>
          <w:szCs w:val="24"/>
        </w:rPr>
        <w:t xml:space="preserve">  （六）坚持和维护党的民主集中制，有民主作风，有全局观念，善于团结同志，包括团结同自己有不同意见的同志一道工作。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58</w:t>
      </w:r>
      <w:r>
        <w:rPr>
          <w:rFonts w:hint="eastAsia" w:ascii="宋体" w:hAnsi="宋体" w:eastAsia="宋体" w:cs="宋体"/>
          <w:b/>
          <w:bCs/>
          <w:color w:val="000000"/>
          <w:kern w:val="0"/>
          <w:sz w:val="24"/>
          <w:szCs w:val="24"/>
        </w:rPr>
        <w:t>、党的干部是党的事业的骨干，是人民的公仆，要做到（</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、勤恳奉献牺牲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、公道正派先进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、忠诚干净担当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59</w:t>
      </w:r>
      <w:r>
        <w:rPr>
          <w:rFonts w:hint="eastAsia" w:ascii="宋体" w:hAnsi="宋体" w:eastAsia="宋体" w:cs="宋体"/>
          <w:b/>
          <w:bCs/>
          <w:color w:val="000000"/>
          <w:kern w:val="0"/>
          <w:sz w:val="24"/>
          <w:szCs w:val="24"/>
        </w:rPr>
        <w:t>、党按照（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）的原则选拔干部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、政绩突出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、德才兼备、以德为先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、能力强、作风好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60</w:t>
      </w:r>
      <w:r>
        <w:rPr>
          <w:rFonts w:hint="eastAsia" w:ascii="宋体" w:hAnsi="宋体" w:eastAsia="宋体" w:cs="宋体"/>
          <w:b/>
          <w:bCs/>
          <w:color w:val="000000"/>
          <w:kern w:val="0"/>
          <w:sz w:val="24"/>
          <w:szCs w:val="24"/>
        </w:rPr>
        <w:t>、党的十九大党章修正案增写了选拔干部要坚持（</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）、公道正派的内容。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、兼顾公平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、口碑优先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、事业为上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61</w:t>
      </w:r>
      <w:r>
        <w:rPr>
          <w:rFonts w:hint="eastAsia" w:ascii="宋体" w:hAnsi="宋体" w:eastAsia="宋体" w:cs="宋体"/>
          <w:b/>
          <w:bCs/>
          <w:color w:val="000000"/>
          <w:kern w:val="0"/>
          <w:sz w:val="24"/>
          <w:szCs w:val="24"/>
        </w:rPr>
        <w:t>、着力建设资源节约型、环境友好型社会，实行（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）生态环境保护制度。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、适度宽松的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、最严格的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、比较严格的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62</w:t>
      </w:r>
      <w:r>
        <w:rPr>
          <w:rFonts w:hint="eastAsia" w:ascii="宋体" w:hAnsi="宋体" w:eastAsia="宋体" w:cs="宋体"/>
          <w:b/>
          <w:bCs/>
          <w:color w:val="000000"/>
          <w:kern w:val="0"/>
          <w:sz w:val="24"/>
          <w:szCs w:val="24"/>
        </w:rPr>
        <w:t>、中国共产党坚持对人民解放军和其他人民武装力量的（</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、绝对领导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、思想引领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、政治指导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63</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）是马克思主义军事理论中国化的最新成果，这一成果被写入了党章。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、习近平新时代强军思想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、习近平强军思想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、新时代中国特色强军思想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64</w:t>
      </w:r>
      <w:r>
        <w:rPr>
          <w:rFonts w:hint="eastAsia" w:ascii="宋体" w:hAnsi="宋体" w:eastAsia="宋体" w:cs="宋体"/>
          <w:b/>
          <w:bCs/>
          <w:color w:val="000000"/>
          <w:kern w:val="0"/>
          <w:sz w:val="24"/>
          <w:szCs w:val="24"/>
        </w:rPr>
        <w:t>、贯彻习近平强军思想，加强人民解放军的建设，坚持政治建军、改革强军、科技兴军、（</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、制度治军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、首先治军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、依法治军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65</w:t>
      </w:r>
      <w:r>
        <w:rPr>
          <w:rFonts w:hint="eastAsia" w:ascii="宋体" w:hAnsi="宋体" w:eastAsia="宋体" w:cs="宋体"/>
          <w:b/>
          <w:bCs/>
          <w:color w:val="000000"/>
          <w:kern w:val="0"/>
          <w:sz w:val="24"/>
          <w:szCs w:val="24"/>
        </w:rPr>
        <w:t>、建设一支听党指挥、（</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）、作风优良的人民军队。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、英勇善战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、战无不胜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、能打胜仗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66</w:t>
      </w:r>
      <w:r>
        <w:rPr>
          <w:rFonts w:hint="eastAsia" w:ascii="宋体" w:hAnsi="宋体" w:eastAsia="宋体" w:cs="宋体"/>
          <w:b/>
          <w:bCs/>
          <w:color w:val="000000"/>
          <w:kern w:val="0"/>
          <w:sz w:val="24"/>
          <w:szCs w:val="24"/>
        </w:rPr>
        <w:t>、切实保证人民解放军有效履行（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），充分发挥人民解放军的巩固国防、保卫祖国和参加社会主义现代化建设中的作用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、新世纪新阶段军队历史使命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、新时代军队使命任务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、新形势下军队使命任务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67</w:t>
      </w:r>
      <w:r>
        <w:rPr>
          <w:rFonts w:hint="eastAsia" w:ascii="宋体" w:hAnsi="宋体" w:eastAsia="宋体" w:cs="宋体"/>
          <w:b/>
          <w:bCs/>
          <w:color w:val="000000"/>
          <w:kern w:val="0"/>
          <w:sz w:val="24"/>
          <w:szCs w:val="24"/>
        </w:rPr>
        <w:t>、中国共产党维护和发展（</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）团结互助和谐的社会主义民族关系</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、平等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、公平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68</w:t>
      </w:r>
      <w:r>
        <w:rPr>
          <w:rFonts w:hint="eastAsia" w:ascii="宋体" w:hAnsi="宋体" w:eastAsia="宋体" w:cs="宋体"/>
          <w:b/>
          <w:bCs/>
          <w:color w:val="000000"/>
          <w:kern w:val="0"/>
          <w:sz w:val="24"/>
          <w:szCs w:val="24"/>
        </w:rPr>
        <w:t>、铸牢（</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）意识，实现各民族共同团结奋斗、共同繁荣发展。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、中华民族一体化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、中华民族一家亲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、中华民族共同体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69</w:t>
      </w:r>
      <w:r>
        <w:rPr>
          <w:rFonts w:hint="eastAsia" w:ascii="宋体" w:hAnsi="宋体" w:eastAsia="宋体" w:cs="宋体"/>
          <w:b/>
          <w:bCs/>
          <w:color w:val="000000"/>
          <w:kern w:val="0"/>
          <w:sz w:val="24"/>
          <w:szCs w:val="24"/>
        </w:rPr>
        <w:t>、我国最广泛的爱国统一战线是由全体社会主义劳动者、社会主义事业的建设者、拥护社会主义的爱国者、拥护祖国统一和（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）组成的。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、致力于弘扬传统文化的爱国者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、致力于中华民族伟大复兴的爱国者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、维护总体国家安全的爱国者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70</w:t>
      </w:r>
      <w:r>
        <w:rPr>
          <w:rFonts w:hint="eastAsia" w:ascii="宋体" w:hAnsi="宋体" w:eastAsia="宋体" w:cs="宋体"/>
          <w:b/>
          <w:bCs/>
          <w:color w:val="000000"/>
          <w:kern w:val="0"/>
          <w:sz w:val="24"/>
          <w:szCs w:val="24"/>
        </w:rPr>
        <w:t>、按照（</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）的方针，促进香港、澳门长期繁荣稳定，完成祖国统一大业。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、和平谈判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、两岸三通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一个国家、两种制度</w:t>
      </w:r>
      <w:r>
        <w:rPr>
          <w:rFonts w:ascii="Times New Roman" w:hAnsi="Times New Roman" w:eastAsia="仿宋_GB2312" w:cs="Times New Roman"/>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71</w:t>
      </w:r>
      <w:r>
        <w:rPr>
          <w:rFonts w:hint="eastAsia" w:ascii="宋体" w:hAnsi="宋体" w:eastAsia="宋体" w:cs="宋体"/>
          <w:b/>
          <w:bCs/>
          <w:color w:val="000000"/>
          <w:kern w:val="0"/>
          <w:sz w:val="24"/>
          <w:szCs w:val="24"/>
        </w:rPr>
        <w:t>、中国共产党坚持（</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）的和平外交政策</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，坚持（</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）道路，坚持（</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）的开放战略，统筹国内国际两个大局，积极发展对外关系，努力为我国的改革开放和现代化建设争取有利的国际环境。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、亲诚惠容，以我为主，互利共赢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、共建共享，和平发展，友好往来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、独立自主，和平发展，互利共赢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72</w:t>
      </w:r>
      <w:r>
        <w:rPr>
          <w:rFonts w:hint="eastAsia" w:ascii="宋体" w:hAnsi="宋体" w:eastAsia="宋体" w:cs="宋体"/>
          <w:b/>
          <w:bCs/>
          <w:color w:val="000000"/>
          <w:kern w:val="0"/>
          <w:sz w:val="24"/>
          <w:szCs w:val="24"/>
        </w:rPr>
        <w:t>、在国际事务中，维护世界和平，促进人类进步，推动构建（</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），推动建设持久和平、共同繁荣的和谐世界</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、人类命运共同体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、地球村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、人类发展共同体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73</w:t>
      </w:r>
      <w:r>
        <w:rPr>
          <w:rFonts w:hint="eastAsia" w:ascii="宋体" w:hAnsi="宋体" w:eastAsia="宋体" w:cs="宋体"/>
          <w:b/>
          <w:bCs/>
          <w:color w:val="000000"/>
          <w:kern w:val="0"/>
          <w:sz w:val="24"/>
          <w:szCs w:val="24"/>
        </w:rPr>
        <w:t>、中国共产党主张在（</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）、互不侵犯、互不干涉内政、平等互利、和平共处五项原则的基础上，发展我国同世界各国的关系。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、互相尊重主权和领土完整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、互相尊重人权和国内事务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、互相尊重本国人民选择自己的发展道路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74</w:t>
      </w:r>
      <w:r>
        <w:rPr>
          <w:rFonts w:hint="eastAsia" w:ascii="宋体" w:hAnsi="宋体" w:eastAsia="宋体" w:cs="宋体"/>
          <w:b/>
          <w:bCs/>
          <w:color w:val="000000"/>
          <w:kern w:val="0"/>
          <w:sz w:val="24"/>
          <w:szCs w:val="24"/>
        </w:rPr>
        <w:t>、遵循（</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）原则，推进</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一带一路</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、共建共享共担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、共谋共建共享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、共商共建共享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75</w:t>
      </w:r>
      <w:r>
        <w:rPr>
          <w:rFonts w:hint="eastAsia" w:ascii="宋体" w:hAnsi="宋体" w:eastAsia="宋体" w:cs="宋体"/>
          <w:b/>
          <w:bCs/>
          <w:color w:val="000000"/>
          <w:kern w:val="0"/>
          <w:sz w:val="24"/>
          <w:szCs w:val="24"/>
        </w:rPr>
        <w:t>、中国共产党按照（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）的原则，发展我党同各国共产党和其他正常的关系。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、互相尊重主权和领土完整、互不侵犯、互不干涉内政、平等互利、和平共处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、独立自主、完全平等、互相尊重、互不干涉内部事务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、长期共存、互相监督、肝胆相照、荣辱与共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76</w:t>
      </w:r>
      <w:r>
        <w:rPr>
          <w:rFonts w:hint="eastAsia" w:ascii="宋体" w:hAnsi="宋体" w:eastAsia="宋体" w:cs="宋体"/>
          <w:b/>
          <w:bCs/>
          <w:color w:val="000000"/>
          <w:kern w:val="0"/>
          <w:sz w:val="24"/>
          <w:szCs w:val="24"/>
        </w:rPr>
        <w:t>、中国共产党要领导全国各族人民实现</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两个一百年</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奋斗目标、实现中华民族伟大复兴的中国梦，必须紧密围绕党的基本路线，坚持（</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、党要管党、全面从严治党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、党要管党、从严治党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、管党治党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77</w:t>
      </w:r>
      <w:r>
        <w:rPr>
          <w:rFonts w:hint="eastAsia" w:ascii="宋体" w:hAnsi="宋体" w:eastAsia="宋体" w:cs="宋体"/>
          <w:b/>
          <w:bCs/>
          <w:color w:val="000000"/>
          <w:kern w:val="0"/>
          <w:sz w:val="24"/>
          <w:szCs w:val="24"/>
        </w:rPr>
        <w:t>、党的十九大报告指出，坚持全面从严治党，必须以党章为根本遵循，把（</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）摆在首位，思想建党和制度治党同向发力，统筹推进党的各项建设。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、党的政治建设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、党的作风建设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、党的组织建设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78</w:t>
      </w:r>
      <w:r>
        <w:rPr>
          <w:rFonts w:hint="eastAsia" w:ascii="宋体" w:hAnsi="宋体" w:eastAsia="宋体" w:cs="宋体"/>
          <w:b/>
          <w:bCs/>
          <w:color w:val="000000"/>
          <w:kern w:val="0"/>
          <w:sz w:val="24"/>
          <w:szCs w:val="24"/>
        </w:rPr>
        <w:t>、十九大党章在总纲中增写了不断增强党的自我净化、（</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）、自我革新、自我提高能力的内容</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、自我发展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、自我完善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、自我进化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79</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）在中央委员会全体会议闭会期间，行使中央委员会的职权</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、中央政治局和它的常务委员会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、中央政治局常务委员会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80</w:t>
      </w:r>
      <w:r>
        <w:rPr>
          <w:rFonts w:hint="eastAsia" w:ascii="宋体" w:hAnsi="宋体" w:eastAsia="宋体" w:cs="宋体"/>
          <w:b/>
          <w:bCs/>
          <w:color w:val="000000"/>
          <w:kern w:val="0"/>
          <w:sz w:val="24"/>
          <w:szCs w:val="24"/>
        </w:rPr>
        <w:t>、中央书记处是中央政治局和它的常务委员会的（</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、派出机构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、办事机构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、执行机构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81</w:t>
      </w:r>
      <w:r>
        <w:rPr>
          <w:rFonts w:hint="eastAsia" w:ascii="宋体" w:hAnsi="宋体" w:eastAsia="宋体" w:cs="宋体"/>
          <w:b/>
          <w:bCs/>
          <w:color w:val="000000"/>
          <w:kern w:val="0"/>
          <w:sz w:val="24"/>
          <w:szCs w:val="24"/>
        </w:rPr>
        <w:t>、加强各级领导班子建设，培养选拔党和人民需要的好干部，培养和造就千百万社会主义事业接班人，从组织上保证党的基本理论、基本路线、（</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）的贯彻落实。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、基本经验</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B</w:t>
      </w:r>
      <w:r>
        <w:rPr>
          <w:rFonts w:hint="eastAsia" w:ascii="宋体" w:hAnsi="宋体" w:eastAsia="宋体" w:cs="宋体"/>
          <w:color w:val="000000"/>
          <w:sz w:val="24"/>
          <w:szCs w:val="24"/>
        </w:rPr>
        <w:t>、基本方略</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、基本政策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82</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一切从实际出发，理论联系实际，事实求是，在实践中检验真理和发展真理。</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这是党章对（</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）的表述。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、党的思想路线</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、党的政治路线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、党的群众路线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83</w:t>
      </w:r>
      <w:r>
        <w:rPr>
          <w:rFonts w:hint="eastAsia" w:ascii="宋体" w:hAnsi="宋体" w:eastAsia="宋体" w:cs="宋体"/>
          <w:b/>
          <w:bCs/>
          <w:color w:val="000000"/>
          <w:kern w:val="0"/>
          <w:sz w:val="24"/>
          <w:szCs w:val="24"/>
        </w:rPr>
        <w:t>、我们党的最大政治优势是（</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、密切联系群众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、理论联系实际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、批评与自我批评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84</w:t>
      </w:r>
      <w:r>
        <w:rPr>
          <w:rFonts w:hint="eastAsia" w:ascii="宋体" w:hAnsi="宋体" w:eastAsia="宋体" w:cs="宋体"/>
          <w:b/>
          <w:bCs/>
          <w:color w:val="000000"/>
          <w:kern w:val="0"/>
          <w:sz w:val="24"/>
          <w:szCs w:val="24"/>
        </w:rPr>
        <w:t>、中国共产党执政后的最大危险是（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、本本主义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、脱离群众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、思想僵化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85</w:t>
      </w:r>
      <w:r>
        <w:rPr>
          <w:rFonts w:hint="eastAsia" w:ascii="宋体" w:hAnsi="宋体" w:eastAsia="宋体" w:cs="宋体"/>
          <w:b/>
          <w:bCs/>
          <w:color w:val="000000"/>
          <w:kern w:val="0"/>
          <w:sz w:val="24"/>
          <w:szCs w:val="24"/>
        </w:rPr>
        <w:t>、党风问题、（</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）是关系党生死存亡的问题。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、党同人民群众联系问题</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、党的作风建设问题</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、党内民主问题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86</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一切为了群众，一切依靠群众，从群众中来，到群众中去，把党的正确主张变为群众的自觉行动。</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这是党章对（</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）的描述。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、党的思想路线</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、党的政治路线</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、党的群众路线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87</w:t>
      </w:r>
      <w:r>
        <w:rPr>
          <w:rFonts w:hint="eastAsia" w:ascii="宋体" w:hAnsi="宋体" w:eastAsia="宋体" w:cs="宋体"/>
          <w:b/>
          <w:bCs/>
          <w:color w:val="000000"/>
          <w:kern w:val="0"/>
          <w:sz w:val="24"/>
          <w:szCs w:val="24"/>
        </w:rPr>
        <w:t>、民主集中制是（</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、民主基础上的集中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、集中指导下的民主</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、民主基础上的集中和集中指导下的民主相结合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88</w:t>
      </w:r>
      <w:r>
        <w:rPr>
          <w:rFonts w:hint="eastAsia" w:ascii="宋体" w:hAnsi="宋体" w:eastAsia="宋体" w:cs="宋体"/>
          <w:b/>
          <w:bCs/>
          <w:color w:val="000000"/>
          <w:kern w:val="0"/>
          <w:sz w:val="24"/>
          <w:szCs w:val="24"/>
        </w:rPr>
        <w:t>、民主集中制即是党的（</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也是群众路线在党的生活中的运用。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、基本领导艺术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、根本工作方法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、根本组织原则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89</w:t>
      </w:r>
      <w:r>
        <w:rPr>
          <w:rFonts w:hint="eastAsia" w:ascii="宋体" w:hAnsi="宋体" w:eastAsia="宋体" w:cs="宋体"/>
          <w:b/>
          <w:bCs/>
          <w:color w:val="000000"/>
          <w:kern w:val="0"/>
          <w:sz w:val="24"/>
          <w:szCs w:val="24"/>
        </w:rPr>
        <w:t>、必须实行正确的集中，牢固树立政治意识、大局意识、核心意识、看齐意识，坚定维护（</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），保证全党的团结统一和行动一致，保证党的决定得到迅速有效的贯彻执行。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、党组织集中统一领导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、党的中央组织的权威和领导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、以习近平同志为核心的党中央权威和集中统一领导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90</w:t>
      </w:r>
      <w:r>
        <w:rPr>
          <w:rFonts w:hint="eastAsia" w:ascii="宋体" w:hAnsi="宋体" w:eastAsia="宋体" w:cs="宋体"/>
          <w:b/>
          <w:bCs/>
          <w:color w:val="000000"/>
          <w:kern w:val="0"/>
          <w:sz w:val="24"/>
          <w:szCs w:val="24"/>
        </w:rPr>
        <w:t>、加强和规范党内政治生活，增强党内政治生活的政治性、时代性、原则性、（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），发展积极健康的党内政治文化，营造风清气正的良好政治生态。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、实效性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、战斗性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、针对性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91</w:t>
      </w:r>
      <w:r>
        <w:rPr>
          <w:rFonts w:hint="eastAsia" w:ascii="宋体" w:hAnsi="宋体" w:eastAsia="宋体" w:cs="宋体"/>
          <w:b/>
          <w:bCs/>
          <w:color w:val="000000"/>
          <w:kern w:val="0"/>
          <w:sz w:val="24"/>
          <w:szCs w:val="24"/>
        </w:rPr>
        <w:t>、党在自己的政治生活中正确的开展（</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），在原则问题上进行思想斗争，坚持真理，修正错误。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、批评和自我批评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、组织生活会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92</w:t>
      </w:r>
      <w:r>
        <w:rPr>
          <w:rFonts w:hint="eastAsia" w:ascii="宋体" w:hAnsi="宋体" w:eastAsia="宋体" w:cs="宋体"/>
          <w:b/>
          <w:bCs/>
          <w:color w:val="000000"/>
          <w:kern w:val="0"/>
          <w:sz w:val="24"/>
          <w:szCs w:val="24"/>
        </w:rPr>
        <w:t>、努力造成又有集中又有民主，又有纪律又有自由（</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）生动活泼的政治局面。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、又有统一意志又有个人心情舒畅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、又有协调一致又有个人畅所欲言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、又有团结一致又有个人积极作为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93</w:t>
      </w:r>
      <w:r>
        <w:rPr>
          <w:rFonts w:hint="eastAsia" w:ascii="宋体" w:hAnsi="宋体" w:eastAsia="宋体" w:cs="宋体"/>
          <w:b/>
          <w:bCs/>
          <w:color w:val="000000"/>
          <w:kern w:val="0"/>
          <w:sz w:val="24"/>
          <w:szCs w:val="24"/>
        </w:rPr>
        <w:t>、在党的纪律面前（</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、人人平等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、不同职务的党员有所区别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、不同地区的党员有所区别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94</w:t>
      </w:r>
      <w:r>
        <w:rPr>
          <w:rFonts w:hint="eastAsia" w:ascii="宋体" w:hAnsi="宋体" w:eastAsia="宋体" w:cs="宋体"/>
          <w:b/>
          <w:bCs/>
          <w:color w:val="000000"/>
          <w:kern w:val="0"/>
          <w:sz w:val="24"/>
          <w:szCs w:val="24"/>
        </w:rPr>
        <w:t>、坚持依规治党、标本兼治，坚持把（</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）挺在前面。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、规矩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、党对党纪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95</w:t>
      </w:r>
      <w:r>
        <w:rPr>
          <w:rFonts w:hint="eastAsia" w:ascii="宋体" w:hAnsi="宋体" w:eastAsia="宋体" w:cs="宋体"/>
          <w:b/>
          <w:bCs/>
          <w:color w:val="000000"/>
          <w:kern w:val="0"/>
          <w:sz w:val="24"/>
          <w:szCs w:val="24"/>
        </w:rPr>
        <w:t>、深入推进党风廉政建设和反腐败斗争，以零容忍态度惩治腐败，构成（</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）的有效机制。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、不让腐、不能腐、不敢腐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、不能腐、不敢腐、不易腐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、不敢腐、不能腐、不想腐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96</w:t>
      </w:r>
      <w:r>
        <w:rPr>
          <w:rFonts w:hint="eastAsia" w:ascii="宋体" w:hAnsi="宋体" w:eastAsia="宋体" w:cs="宋体"/>
          <w:b/>
          <w:bCs/>
          <w:color w:val="000000"/>
          <w:kern w:val="0"/>
          <w:sz w:val="24"/>
          <w:szCs w:val="24"/>
        </w:rPr>
        <w:t>、（</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）是中国特色社会主义最本质的特征，是中国特色社会主义制度的最大优势。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、中国共产党的领导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、人民民主专政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97</w:t>
      </w:r>
      <w:r>
        <w:rPr>
          <w:rFonts w:hint="eastAsia" w:ascii="宋体" w:hAnsi="宋体" w:eastAsia="宋体" w:cs="宋体"/>
          <w:b/>
          <w:bCs/>
          <w:color w:val="000000"/>
          <w:kern w:val="0"/>
          <w:sz w:val="24"/>
          <w:szCs w:val="24"/>
        </w:rPr>
        <w:t>、党内必须按照（</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）原则，在同级各种组织中发挥领导核心作用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、统筹全局、协调各方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、总揽全局、协调各方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、总揽全局、指挥各方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98</w:t>
      </w:r>
      <w:r>
        <w:rPr>
          <w:rFonts w:hint="eastAsia" w:ascii="宋体" w:hAnsi="宋体" w:eastAsia="宋体" w:cs="宋体"/>
          <w:b/>
          <w:bCs/>
          <w:color w:val="000000"/>
          <w:kern w:val="0"/>
          <w:sz w:val="24"/>
          <w:szCs w:val="24"/>
        </w:rPr>
        <w:t>、党必须在（</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）的范围内活动。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、宪法和法律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、党规党纪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99</w:t>
      </w:r>
      <w:r>
        <w:rPr>
          <w:rFonts w:hint="eastAsia" w:ascii="宋体" w:hAnsi="宋体" w:eastAsia="宋体" w:cs="宋体"/>
          <w:b/>
          <w:bCs/>
          <w:color w:val="000000"/>
          <w:kern w:val="0"/>
          <w:sz w:val="24"/>
          <w:szCs w:val="24"/>
        </w:rPr>
        <w:t>、党必须保证国家的立法、司法、行政、（</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）机关，经济、文化组织和人民团体积极主动地、独立负责地、协调一致地工作。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、监察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、公安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C</w:t>
      </w:r>
      <w:r>
        <w:rPr>
          <w:rFonts w:hint="eastAsia" w:ascii="宋体" w:hAnsi="宋体" w:eastAsia="宋体" w:cs="宋体"/>
          <w:color w:val="000000"/>
          <w:sz w:val="24"/>
          <w:szCs w:val="24"/>
        </w:rPr>
        <w:t>、政法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100</w:t>
      </w:r>
      <w:r>
        <w:rPr>
          <w:rFonts w:hint="eastAsia" w:ascii="宋体" w:hAnsi="宋体" w:eastAsia="宋体" w:cs="宋体"/>
          <w:b/>
          <w:bCs/>
          <w:color w:val="000000"/>
          <w:kern w:val="0"/>
          <w:sz w:val="24"/>
          <w:szCs w:val="24"/>
        </w:rPr>
        <w:t>、党必须加强对工会、共产主义青年团、妇女联合会等群团组织的领导，使它们保持和增强政治性、先进性、（</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），充分发挥作用。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、服务性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、组织性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C</w:t>
      </w:r>
      <w:r>
        <w:rPr>
          <w:rFonts w:hint="eastAsia" w:ascii="宋体" w:hAnsi="宋体" w:eastAsia="宋体" w:cs="宋体"/>
          <w:color w:val="000000"/>
          <w:sz w:val="24"/>
          <w:szCs w:val="24"/>
        </w:rPr>
        <w:t>、群众性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101</w:t>
      </w:r>
      <w:r>
        <w:rPr>
          <w:rFonts w:hint="eastAsia" w:ascii="宋体" w:hAnsi="宋体" w:eastAsia="宋体" w:cs="宋体"/>
          <w:b/>
          <w:bCs/>
          <w:color w:val="000000"/>
          <w:kern w:val="0"/>
          <w:sz w:val="24"/>
          <w:szCs w:val="24"/>
        </w:rPr>
        <w:t>、可以申请加入中国共产党的年龄为年满（</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16</w:t>
      </w:r>
      <w:r>
        <w:rPr>
          <w:rFonts w:hint="eastAsia" w:ascii="宋体" w:hAnsi="宋体" w:eastAsia="宋体" w:cs="宋体"/>
          <w:color w:val="000000"/>
          <w:sz w:val="24"/>
          <w:szCs w:val="24"/>
        </w:rPr>
        <w:t>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18</w:t>
      </w:r>
      <w:r>
        <w:rPr>
          <w:rFonts w:hint="eastAsia" w:ascii="宋体" w:hAnsi="宋体" w:eastAsia="宋体" w:cs="宋体"/>
          <w:color w:val="000000"/>
          <w:sz w:val="24"/>
          <w:szCs w:val="24"/>
        </w:rPr>
        <w:t>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20</w:t>
      </w:r>
      <w:r>
        <w:rPr>
          <w:rFonts w:hint="eastAsia" w:ascii="宋体" w:hAnsi="宋体" w:eastAsia="宋体" w:cs="宋体"/>
          <w:color w:val="000000"/>
          <w:sz w:val="24"/>
          <w:szCs w:val="24"/>
        </w:rPr>
        <w:t>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102</w:t>
      </w:r>
      <w:r>
        <w:rPr>
          <w:rFonts w:hint="eastAsia" w:ascii="宋体" w:hAnsi="宋体" w:eastAsia="宋体" w:cs="宋体"/>
          <w:b/>
          <w:bCs/>
          <w:color w:val="000000"/>
          <w:kern w:val="0"/>
          <w:sz w:val="24"/>
          <w:szCs w:val="24"/>
        </w:rPr>
        <w:t>、中国共产党党员是中国工人阶级的（</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）的先锋战士。</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、有共产主义觉悟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、有代表性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left="638" w:leftChars="304" w:right="0" w:rightChars="0" w:firstLine="1"/>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、甘于奉献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103</w:t>
      </w:r>
      <w:r>
        <w:rPr>
          <w:rFonts w:hint="eastAsia" w:ascii="宋体" w:hAnsi="宋体" w:eastAsia="宋体" w:cs="宋体"/>
          <w:b/>
          <w:bCs/>
          <w:color w:val="000000"/>
          <w:kern w:val="0"/>
          <w:sz w:val="24"/>
          <w:szCs w:val="24"/>
        </w:rPr>
        <w:t>、中国共产党党员必须全心全意为人民服务，不惜牺牲个人的一切，为实现（</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）奋斗终身。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、党的基本路线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两个一百年</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奋斗目标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、共产主义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9"/>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104</w:t>
      </w:r>
      <w:r>
        <w:rPr>
          <w:rFonts w:hint="eastAsia" w:ascii="宋体" w:hAnsi="宋体" w:eastAsia="宋体" w:cs="宋体"/>
          <w:b/>
          <w:bCs/>
          <w:color w:val="000000"/>
          <w:kern w:val="0"/>
          <w:sz w:val="24"/>
          <w:szCs w:val="24"/>
        </w:rPr>
        <w:t>、中国共产党党员永远是劳动人民的普通一员。除了（</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）的个人利益和工作职权以外，所有共产党员都不得谋求任何私利和特权。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、党章规定范围内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、符合实际需求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、法律和政策规定范围内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105</w:t>
      </w:r>
      <w:r>
        <w:rPr>
          <w:rFonts w:hint="eastAsia" w:ascii="宋体" w:hAnsi="宋体" w:eastAsia="宋体" w:cs="宋体"/>
          <w:b/>
          <w:bCs/>
          <w:color w:val="000000"/>
          <w:kern w:val="0"/>
          <w:sz w:val="24"/>
          <w:szCs w:val="24"/>
        </w:rPr>
        <w:t>、党章规定，党员必须履行的义务有（</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106</w:t>
      </w:r>
      <w:r>
        <w:rPr>
          <w:rFonts w:hint="eastAsia" w:ascii="宋体" w:hAnsi="宋体" w:eastAsia="宋体" w:cs="宋体"/>
          <w:b/>
          <w:bCs/>
          <w:color w:val="000000"/>
          <w:kern w:val="0"/>
          <w:sz w:val="24"/>
          <w:szCs w:val="24"/>
        </w:rPr>
        <w:t>、党章规定，党员享有（</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）权力。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8</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7</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r>
        <w:rPr>
          <w:rFonts w:hint="eastAsia" w:ascii="宋体" w:hAnsi="宋体" w:eastAsia="宋体" w:cs="宋体"/>
          <w:color w:val="000000"/>
          <w:sz w:val="24"/>
          <w:szCs w:val="24"/>
        </w:rPr>
        <w:t>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107</w:t>
      </w:r>
      <w:r>
        <w:rPr>
          <w:rFonts w:hint="eastAsia" w:ascii="宋体" w:hAnsi="宋体" w:eastAsia="宋体" w:cs="宋体"/>
          <w:b/>
          <w:bCs/>
          <w:color w:val="000000"/>
          <w:kern w:val="0"/>
          <w:sz w:val="24"/>
          <w:szCs w:val="24"/>
        </w:rPr>
        <w:t>、党员要贯彻执行党的基本路线和各项方针、政策，带头参加改革开放和社会主义现代化建设，带动群众为经济发展和社会进步艰苦奋斗，在生产、工作、学习和社会生活中起（</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、桥梁和纽带作用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、先锋模范作用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、战斗堡垒作用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108</w:t>
      </w:r>
      <w:r>
        <w:rPr>
          <w:rFonts w:hint="eastAsia" w:ascii="宋体" w:hAnsi="宋体" w:eastAsia="宋体" w:cs="宋体"/>
          <w:b/>
          <w:bCs/>
          <w:color w:val="000000"/>
          <w:kern w:val="0"/>
          <w:sz w:val="24"/>
          <w:szCs w:val="24"/>
        </w:rPr>
        <w:t>、党员必须坚持党和人民的利益高于一切，个人利益服从（</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）利益，吃苦在前，享受在后，克己奉公，多做贡献</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、国家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、党和人民的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、集体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109</w:t>
      </w:r>
      <w:r>
        <w:rPr>
          <w:rFonts w:hint="eastAsia" w:ascii="宋体" w:hAnsi="宋体" w:eastAsia="宋体" w:cs="宋体"/>
          <w:b/>
          <w:bCs/>
          <w:color w:val="000000"/>
          <w:kern w:val="0"/>
          <w:sz w:val="24"/>
          <w:szCs w:val="24"/>
        </w:rPr>
        <w:t>、党员自觉遵守党的纪律，首先是（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），模范遵守国家的法律法规，严格保守党和国家的秘密，执行党的决定，服从组织分配，积极完成党的任务</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、党的廉政纪律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、党的政治纪律和政治规矩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、党的组织纪律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110</w:t>
      </w:r>
      <w:r>
        <w:rPr>
          <w:rFonts w:hint="eastAsia" w:ascii="宋体" w:hAnsi="宋体" w:eastAsia="宋体" w:cs="宋体"/>
          <w:b/>
          <w:bCs/>
          <w:color w:val="000000"/>
          <w:kern w:val="0"/>
          <w:sz w:val="24"/>
          <w:szCs w:val="24"/>
        </w:rPr>
        <w:t>、党员义务包括切实开展批评和自我批评，勇于揭露和纠正（</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）和工作中的缺点、错误，坚决同消极腐败现象作斗争。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、违反党的原则的言行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、违反八项规定精神的言行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四风</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问题的言行、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111</w:t>
      </w:r>
      <w:r>
        <w:rPr>
          <w:rFonts w:hint="eastAsia" w:ascii="宋体" w:hAnsi="宋体" w:eastAsia="宋体" w:cs="宋体"/>
          <w:b/>
          <w:bCs/>
          <w:color w:val="000000"/>
          <w:kern w:val="0"/>
          <w:sz w:val="24"/>
          <w:szCs w:val="24"/>
        </w:rPr>
        <w:t>、党员要发社会主义新风尚，带头实践（</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）和社会主义荣辱观，提倡共产主义道德，弘扬中华人民传统美德，为了保护国家和人民的利益，在一切困难和危险的时刻挺身而出，英勇斗争，不怕牺牲。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八荣八耻</w:t>
      </w:r>
      <w:r>
        <w:rPr>
          <w:rFonts w:ascii="Times New Roman" w:hAnsi="Times New Roman" w:eastAsia="仿宋_GB2312" w:cs="Times New Roman"/>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三严三实</w:t>
      </w:r>
      <w:r>
        <w:rPr>
          <w:rFonts w:ascii="Times New Roman" w:hAnsi="Times New Roman" w:eastAsia="仿宋_GB2312" w:cs="Times New Roman"/>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、社会主义核心价值观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112</w:t>
      </w:r>
      <w:r>
        <w:rPr>
          <w:rFonts w:hint="eastAsia" w:ascii="宋体" w:hAnsi="宋体" w:eastAsia="宋体" w:cs="宋体"/>
          <w:b/>
          <w:bCs/>
          <w:color w:val="000000"/>
          <w:kern w:val="0"/>
          <w:sz w:val="24"/>
          <w:szCs w:val="24"/>
        </w:rPr>
        <w:t>、党员有权对党的工作提出建议和（</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、批判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、质疑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、倡议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113</w:t>
      </w:r>
      <w:r>
        <w:rPr>
          <w:rFonts w:hint="eastAsia" w:ascii="宋体" w:hAnsi="宋体" w:eastAsia="宋体" w:cs="宋体"/>
          <w:b/>
          <w:bCs/>
          <w:color w:val="000000"/>
          <w:kern w:val="0"/>
          <w:sz w:val="24"/>
          <w:szCs w:val="24"/>
        </w:rPr>
        <w:t>、党员有权在党的会议上（</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）地批评党的任何组织和任何党员，向党负责地揭发、检举党的任何组织和任何党员违法乱纪的事实。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、有根据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、有原则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、有分寸</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114</w:t>
      </w:r>
      <w:r>
        <w:rPr>
          <w:rFonts w:hint="eastAsia" w:ascii="宋体" w:hAnsi="宋体" w:eastAsia="宋体" w:cs="宋体"/>
          <w:b/>
          <w:bCs/>
          <w:color w:val="000000"/>
          <w:kern w:val="0"/>
          <w:sz w:val="24"/>
          <w:szCs w:val="24"/>
        </w:rPr>
        <w:t>、党员有权要求（</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）或撤换不称职的干部</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、开除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、罢免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、辞退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115</w:t>
      </w:r>
      <w:r>
        <w:rPr>
          <w:rFonts w:hint="eastAsia" w:ascii="宋体" w:hAnsi="宋体" w:eastAsia="宋体" w:cs="宋体"/>
          <w:b/>
          <w:bCs/>
          <w:color w:val="000000"/>
          <w:kern w:val="0"/>
          <w:sz w:val="24"/>
          <w:szCs w:val="24"/>
        </w:rPr>
        <w:t>、在党组织讨论决定对党员的党纪处分或作出鉴定时，下列说法中，正确的应该是（</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、本人无权参加和进行申辩，其他党员可以为他作证和辩护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、本人有权参加和进行申辩，其他党员不可以为他作证和辩护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、本人有权参加和进行申辩，其他党员可以为他作证和辩护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116</w:t>
      </w:r>
      <w:r>
        <w:rPr>
          <w:rFonts w:hint="eastAsia" w:ascii="宋体" w:hAnsi="宋体" w:eastAsia="宋体" w:cs="宋体"/>
          <w:b/>
          <w:bCs/>
          <w:color w:val="000000"/>
          <w:kern w:val="0"/>
          <w:sz w:val="24"/>
          <w:szCs w:val="24"/>
        </w:rPr>
        <w:t>、当党员对党的决议和政策有不同意见时，下列说法中，正确的应该是（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、在意见得到处理之前，可以暂不执行党的决议和政策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、在坚决执行的前提下，可以声明保留，并且可以把自己的意见向党的上级组织直至中央提出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、必须坚决执行，可以声明保留，但不可以向上级组织提出</w:t>
      </w: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117</w:t>
      </w:r>
      <w:r>
        <w:rPr>
          <w:rFonts w:hint="eastAsia" w:ascii="宋体" w:hAnsi="宋体" w:eastAsia="宋体" w:cs="宋体"/>
          <w:b/>
          <w:bCs/>
          <w:color w:val="000000"/>
          <w:kern w:val="0"/>
          <w:sz w:val="24"/>
          <w:szCs w:val="24"/>
        </w:rPr>
        <w:t>、党员有权利向党的上级组织直至中央提出请求、（</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），并要求有关组织给以负责的答复。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、申诉和控告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、质询和批评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、起诉和指责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118</w:t>
      </w:r>
      <w:r>
        <w:rPr>
          <w:rFonts w:hint="eastAsia" w:ascii="宋体" w:hAnsi="宋体" w:eastAsia="宋体" w:cs="宋体"/>
          <w:b/>
          <w:bCs/>
          <w:color w:val="000000"/>
          <w:kern w:val="0"/>
          <w:sz w:val="24"/>
          <w:szCs w:val="24"/>
        </w:rPr>
        <w:t>、发展党员，必须把（</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）放在首位，经过（</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），坚持（</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、思想状况，党的支部，个别吸收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、政治标准，党的支部，个别吸收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、群众口碑，党小组，集体吸收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119</w:t>
      </w:r>
      <w:r>
        <w:rPr>
          <w:rFonts w:hint="eastAsia" w:ascii="宋体" w:hAnsi="宋体" w:eastAsia="宋体" w:cs="宋体"/>
          <w:b/>
          <w:bCs/>
          <w:color w:val="000000"/>
          <w:kern w:val="0"/>
          <w:sz w:val="24"/>
          <w:szCs w:val="24"/>
        </w:rPr>
        <w:t>、申请入党的人要有两名党员作为介绍人。这里的党员是指（</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、党员领导干部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、预备党员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120</w:t>
      </w:r>
      <w:r>
        <w:rPr>
          <w:rFonts w:hint="eastAsia" w:ascii="宋体" w:hAnsi="宋体" w:eastAsia="宋体" w:cs="宋体"/>
          <w:b/>
          <w:bCs/>
          <w:color w:val="000000"/>
          <w:kern w:val="0"/>
          <w:sz w:val="24"/>
          <w:szCs w:val="24"/>
        </w:rPr>
        <w:t>、入党介绍人要认真了解申请人的思想、品质、经历和工作表现，向他解释（</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），说明党员的条件、义务和权力，并向党组织作出负责的报告。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、党支部的情况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、党的纲领和党的章程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、党的历史和未来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121</w:t>
      </w:r>
      <w:r>
        <w:rPr>
          <w:rFonts w:hint="eastAsia" w:ascii="宋体" w:hAnsi="宋体" w:eastAsia="宋体" w:cs="宋体"/>
          <w:b/>
          <w:bCs/>
          <w:color w:val="000000"/>
          <w:kern w:val="0"/>
          <w:sz w:val="24"/>
          <w:szCs w:val="24"/>
        </w:rPr>
        <w:t>、党的支部委员会对申请入党的人，要注意征求（</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）的意见。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、党内有关同志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、党内外有关群众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、所在单位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122</w:t>
      </w:r>
      <w:r>
        <w:rPr>
          <w:rFonts w:hint="eastAsia" w:ascii="宋体" w:hAnsi="宋体" w:eastAsia="宋体" w:cs="宋体"/>
          <w:b/>
          <w:bCs/>
          <w:color w:val="000000"/>
          <w:kern w:val="0"/>
          <w:sz w:val="24"/>
          <w:szCs w:val="24"/>
        </w:rPr>
        <w:t>、党的支部委员会对申请入党的人，要进行严格的审查，认为合格后再提交（</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）讨论。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、上级党委</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、支部大会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123</w:t>
      </w:r>
      <w:r>
        <w:rPr>
          <w:rFonts w:hint="eastAsia" w:ascii="宋体" w:hAnsi="宋体" w:eastAsia="宋体" w:cs="宋体"/>
          <w:b/>
          <w:bCs/>
          <w:color w:val="000000"/>
          <w:kern w:val="0"/>
          <w:sz w:val="24"/>
          <w:szCs w:val="24"/>
        </w:rPr>
        <w:t>、下列表述中，正确的是（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、预备党员可以担任入党介绍人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、在特殊情况下，党的中央委员会可以直接接收党员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、党的省、自治区、直辖市委员会不能直接接收党员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124</w:t>
      </w:r>
      <w:r>
        <w:rPr>
          <w:rFonts w:hint="eastAsia" w:ascii="宋体" w:hAnsi="宋体" w:eastAsia="宋体" w:cs="宋体"/>
          <w:b/>
          <w:bCs/>
          <w:color w:val="000000"/>
          <w:kern w:val="0"/>
          <w:sz w:val="24"/>
          <w:szCs w:val="24"/>
        </w:rPr>
        <w:t>、预备党员必须面向（</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）进行入党宣誓。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、党支部所有成员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、国旗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125</w:t>
      </w:r>
      <w:r>
        <w:rPr>
          <w:rFonts w:hint="eastAsia" w:ascii="宋体" w:hAnsi="宋体" w:eastAsia="宋体" w:cs="宋体"/>
          <w:b/>
          <w:bCs/>
          <w:color w:val="000000"/>
          <w:kern w:val="0"/>
          <w:sz w:val="24"/>
          <w:szCs w:val="24"/>
        </w:rPr>
        <w:t>、入党誓词如下：我志愿加入中国共产党，拥护党的纲领，（</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），履行党的义务，执行党的决定，严守党的纪律，保守党的秘密，对党忠诚，积极工作，为共产主义奋斗终身，随时准备为党和人民牺牲一切，永不叛党。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遵守党的章程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、遵守国家的法律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、遵守党的纪律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126</w:t>
      </w:r>
      <w:r>
        <w:rPr>
          <w:rFonts w:hint="eastAsia" w:ascii="宋体" w:hAnsi="宋体" w:eastAsia="宋体" w:cs="宋体"/>
          <w:b/>
          <w:bCs/>
          <w:color w:val="000000"/>
          <w:kern w:val="0"/>
          <w:sz w:val="24"/>
          <w:szCs w:val="24"/>
        </w:rPr>
        <w:t>、预备党员的预备期为（</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、半年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127</w:t>
      </w:r>
      <w:r>
        <w:rPr>
          <w:rFonts w:hint="eastAsia" w:ascii="宋体" w:hAnsi="宋体" w:eastAsia="宋体" w:cs="宋体"/>
          <w:b/>
          <w:bCs/>
          <w:color w:val="000000"/>
          <w:kern w:val="0"/>
          <w:sz w:val="24"/>
          <w:szCs w:val="24"/>
        </w:rPr>
        <w:t>、党组织对预备党员应当认真教育和（</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、培训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、考查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、考察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128</w:t>
      </w:r>
      <w:r>
        <w:rPr>
          <w:rFonts w:hint="eastAsia" w:ascii="宋体" w:hAnsi="宋体" w:eastAsia="宋体" w:cs="宋体"/>
          <w:b/>
          <w:bCs/>
          <w:color w:val="000000"/>
          <w:kern w:val="0"/>
          <w:sz w:val="24"/>
          <w:szCs w:val="24"/>
        </w:rPr>
        <w:t>、党章规定，预备党员的（</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）同正式党员一样。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、权力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、义务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、权利和义务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129</w:t>
      </w:r>
      <w:r>
        <w:rPr>
          <w:rFonts w:hint="eastAsia" w:ascii="宋体" w:hAnsi="宋体" w:eastAsia="宋体" w:cs="宋体"/>
          <w:b/>
          <w:bCs/>
          <w:color w:val="000000"/>
          <w:kern w:val="0"/>
          <w:sz w:val="24"/>
          <w:szCs w:val="24"/>
        </w:rPr>
        <w:t>、预备党员的权力，除了没有（</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）、选举权和被选举权以外，也同正式党员一样。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、申诉权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、控告权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、表决权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130</w:t>
      </w:r>
      <w:r>
        <w:rPr>
          <w:rFonts w:hint="eastAsia" w:ascii="宋体" w:hAnsi="宋体" w:eastAsia="宋体" w:cs="宋体"/>
          <w:b/>
          <w:bCs/>
          <w:color w:val="000000"/>
          <w:kern w:val="0"/>
          <w:sz w:val="24"/>
          <w:szCs w:val="24"/>
        </w:rPr>
        <w:t>、预备党员预备期满，（</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）应当及时讨论他能否转为正式党员。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党小组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党的支部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131</w:t>
      </w:r>
      <w:r>
        <w:rPr>
          <w:rFonts w:hint="eastAsia" w:ascii="宋体" w:hAnsi="宋体" w:eastAsia="宋体" w:cs="宋体"/>
          <w:b/>
          <w:bCs/>
          <w:color w:val="000000"/>
          <w:kern w:val="0"/>
          <w:sz w:val="24"/>
          <w:szCs w:val="24"/>
        </w:rPr>
        <w:t>、预备党员预备期满，需要继续考察和教育的，可以延长预备期，不能超过（</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、半年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132</w:t>
      </w:r>
      <w:r>
        <w:rPr>
          <w:rFonts w:hint="eastAsia" w:ascii="宋体" w:hAnsi="宋体" w:eastAsia="宋体" w:cs="宋体"/>
          <w:b/>
          <w:bCs/>
          <w:color w:val="000000"/>
          <w:kern w:val="0"/>
          <w:sz w:val="24"/>
          <w:szCs w:val="24"/>
        </w:rPr>
        <w:t>、预备党员预备期满，但在预备期内不履行党员义务，不具备党员条件的，应当（</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、留党察看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、延长预备期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、取消预备党员资格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133</w:t>
      </w:r>
      <w:r>
        <w:rPr>
          <w:rFonts w:hint="eastAsia" w:ascii="宋体" w:hAnsi="宋体" w:eastAsia="宋体" w:cs="宋体"/>
          <w:b/>
          <w:bCs/>
          <w:color w:val="000000"/>
          <w:kern w:val="0"/>
          <w:sz w:val="24"/>
          <w:szCs w:val="24"/>
        </w:rPr>
        <w:t>、预备党员转为正式党员，或延长预备期，或取消预备党员资格，都应当经（</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）讨论通过和上级党组织批准。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、支部大会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、党小组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134</w:t>
      </w:r>
      <w:r>
        <w:rPr>
          <w:rFonts w:hint="eastAsia" w:ascii="宋体" w:hAnsi="宋体" w:eastAsia="宋体" w:cs="宋体"/>
          <w:b/>
          <w:bCs/>
          <w:color w:val="000000"/>
          <w:kern w:val="0"/>
          <w:sz w:val="24"/>
          <w:szCs w:val="24"/>
        </w:rPr>
        <w:t>、预备党员预备期，从（</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）算起。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、递交入党申请书满一年之日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、支部投票通过其资格之日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、支部大会通过他为预备党员之日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135</w:t>
      </w:r>
      <w:r>
        <w:rPr>
          <w:rFonts w:hint="eastAsia" w:ascii="宋体" w:hAnsi="宋体" w:eastAsia="宋体" w:cs="宋体"/>
          <w:b/>
          <w:bCs/>
          <w:color w:val="000000"/>
          <w:kern w:val="0"/>
          <w:sz w:val="24"/>
          <w:szCs w:val="24"/>
        </w:rPr>
        <w:t>、党员的党龄从（</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）之日算起。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、递交入党志愿书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、支部大会通过他为预备党员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、预备期满转为正式党员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136</w:t>
      </w:r>
      <w:r>
        <w:rPr>
          <w:rFonts w:hint="eastAsia" w:ascii="宋体" w:hAnsi="宋体" w:eastAsia="宋体" w:cs="宋体"/>
          <w:b/>
          <w:bCs/>
          <w:color w:val="000000"/>
          <w:kern w:val="0"/>
          <w:sz w:val="24"/>
          <w:szCs w:val="24"/>
        </w:rPr>
        <w:t>、每个党员，不论职务高低，都必须编入党的一个支部、小组或其他特定组织，参加党的组织生活，接受党内外群众的监督。党员领导干部还必须参加党委、党组的（</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、组织生活会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、民主座谈会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、民主生活会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137</w:t>
      </w:r>
      <w:r>
        <w:rPr>
          <w:rFonts w:hint="eastAsia" w:ascii="宋体" w:hAnsi="宋体" w:eastAsia="宋体" w:cs="宋体"/>
          <w:b/>
          <w:bCs/>
          <w:color w:val="000000"/>
          <w:kern w:val="0"/>
          <w:sz w:val="24"/>
          <w:szCs w:val="24"/>
        </w:rPr>
        <w:t>、党员要求退党，应当经支部大会讨论后宣布（</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）并报上级党组织备案。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、除名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、开除</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、给予党纪处分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138</w:t>
      </w:r>
      <w:r>
        <w:rPr>
          <w:rFonts w:hint="eastAsia" w:ascii="宋体" w:hAnsi="宋体" w:eastAsia="宋体" w:cs="宋体"/>
          <w:b/>
          <w:bCs/>
          <w:color w:val="000000"/>
          <w:kern w:val="0"/>
          <w:sz w:val="24"/>
          <w:szCs w:val="24"/>
        </w:rPr>
        <w:t>、党员缺乏革命意志，（</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），不符合党员条件，党的支部应当对他进行教育，要求他限期改正；经教育扔无转变的，应当劝他退党。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、不履行党员义务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、不行使党员权利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、不参加党的组织生活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139</w:t>
      </w:r>
      <w:r>
        <w:rPr>
          <w:rFonts w:hint="eastAsia" w:ascii="宋体" w:hAnsi="宋体" w:eastAsia="宋体" w:cs="宋体"/>
          <w:b/>
          <w:bCs/>
          <w:color w:val="000000"/>
          <w:kern w:val="0"/>
          <w:sz w:val="24"/>
          <w:szCs w:val="24"/>
        </w:rPr>
        <w:t>、党员如果没有正当理由，连续（</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）不参加党的组织生活，或不交党费，或不做党所分配的工作，就被认为是自行脱党</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个月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6</w:t>
      </w:r>
      <w:r>
        <w:rPr>
          <w:rFonts w:hint="eastAsia" w:ascii="宋体" w:hAnsi="宋体" w:eastAsia="宋体" w:cs="宋体"/>
          <w:color w:val="000000"/>
          <w:sz w:val="24"/>
          <w:szCs w:val="24"/>
        </w:rPr>
        <w:t>个月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12</w:t>
      </w:r>
      <w:r>
        <w:rPr>
          <w:rFonts w:hint="eastAsia" w:ascii="宋体" w:hAnsi="宋体" w:eastAsia="宋体" w:cs="宋体"/>
          <w:color w:val="000000"/>
          <w:sz w:val="24"/>
          <w:szCs w:val="24"/>
        </w:rPr>
        <w:t>个月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140</w:t>
      </w:r>
      <w:r>
        <w:rPr>
          <w:rFonts w:hint="eastAsia" w:ascii="宋体" w:hAnsi="宋体" w:eastAsia="宋体" w:cs="宋体"/>
          <w:b/>
          <w:bCs/>
          <w:color w:val="000000"/>
          <w:kern w:val="0"/>
          <w:sz w:val="24"/>
          <w:szCs w:val="24"/>
        </w:rPr>
        <w:t>、对没有正当理由连续</w:t>
      </w: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个月不参加党的组织生活的党员，支部大会应当（</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、决定把这样的党员除名，并报上级党组织批准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、对这样的党员给予严重警告处分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、对这样的党员进行批评教育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141</w:t>
      </w:r>
      <w:r>
        <w:rPr>
          <w:rFonts w:hint="eastAsia" w:ascii="宋体" w:hAnsi="宋体" w:eastAsia="宋体" w:cs="宋体"/>
          <w:b/>
          <w:bCs/>
          <w:color w:val="000000"/>
          <w:kern w:val="0"/>
          <w:sz w:val="24"/>
          <w:szCs w:val="24"/>
        </w:rPr>
        <w:t>、中国共产党是根据自己的纲领和党章，按照（</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）组织起来的统一整体。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、党内民主制度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、协商民主制度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142</w:t>
      </w:r>
      <w:r>
        <w:rPr>
          <w:rFonts w:hint="eastAsia" w:ascii="宋体" w:hAnsi="宋体" w:eastAsia="宋体" w:cs="宋体"/>
          <w:b/>
          <w:bCs/>
          <w:color w:val="000000"/>
          <w:kern w:val="0"/>
          <w:sz w:val="24"/>
          <w:szCs w:val="24"/>
        </w:rPr>
        <w:t>、党的民主集中制的基本原则之一是</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四个服从</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，即党员个人服从党的组织，（</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），下级组织服从上级组织，全党各个组织和全体党员服从党的全国代表大会和中央委员会。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、党委委员服从党委书记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、少数服从多数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、普通党员服从党组织书记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143</w:t>
      </w:r>
      <w:r>
        <w:rPr>
          <w:rFonts w:hint="eastAsia" w:ascii="宋体" w:hAnsi="宋体" w:eastAsia="宋体" w:cs="宋体"/>
          <w:b/>
          <w:bCs/>
          <w:color w:val="000000"/>
          <w:kern w:val="0"/>
          <w:sz w:val="24"/>
          <w:szCs w:val="24"/>
        </w:rPr>
        <w:t>、党的各级领导机关，除它们派出的代表机关和在非党组织中的党组外，都由（</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）产生。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、任命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、推荐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144</w:t>
      </w:r>
      <w:r>
        <w:rPr>
          <w:rFonts w:hint="eastAsia" w:ascii="宋体" w:hAnsi="宋体" w:eastAsia="宋体" w:cs="宋体"/>
          <w:b/>
          <w:bCs/>
          <w:color w:val="000000"/>
          <w:kern w:val="0"/>
          <w:sz w:val="24"/>
          <w:szCs w:val="24"/>
        </w:rPr>
        <w:t>、党章规定，党的最高领导机关是（</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、党的全国代表大会和它所产生的中央委员会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、党的全国代表大会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145</w:t>
      </w:r>
      <w:r>
        <w:rPr>
          <w:rFonts w:hint="eastAsia" w:ascii="宋体" w:hAnsi="宋体" w:eastAsia="宋体" w:cs="宋体"/>
          <w:b/>
          <w:bCs/>
          <w:color w:val="000000"/>
          <w:kern w:val="0"/>
          <w:sz w:val="24"/>
          <w:szCs w:val="24"/>
        </w:rPr>
        <w:t>、党的各级委员会向（</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）负责并报告工作。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、上级代表大会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、同级的代表大会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、同级党委常委会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146</w:t>
      </w:r>
      <w:r>
        <w:rPr>
          <w:rFonts w:hint="eastAsia" w:ascii="宋体" w:hAnsi="宋体" w:eastAsia="宋体" w:cs="宋体"/>
          <w:b/>
          <w:bCs/>
          <w:color w:val="000000"/>
          <w:kern w:val="0"/>
          <w:sz w:val="24"/>
          <w:szCs w:val="24"/>
        </w:rPr>
        <w:t>、中国共产党的下级组织既要向上级组织请示和报告工作，又要（</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）地解决自己职责范围内的问题。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、自力更生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、积极主动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、独立负责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147</w:t>
      </w:r>
      <w:r>
        <w:rPr>
          <w:rFonts w:hint="eastAsia" w:ascii="宋体" w:hAnsi="宋体" w:eastAsia="宋体" w:cs="宋体"/>
          <w:b/>
          <w:bCs/>
          <w:color w:val="000000"/>
          <w:kern w:val="0"/>
          <w:sz w:val="24"/>
          <w:szCs w:val="24"/>
        </w:rPr>
        <w:t>、下列说法中，正确的是（</w:t>
      </w:r>
      <w:r>
        <w:rPr>
          <w:rFonts w:hint="eastAsia" w:ascii="仿宋_GB2312" w:hAnsi="宋体" w:eastAsia="仿宋_GB2312" w:cs="宋体"/>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、党的上下级组织之间要互通人员、互相支持和互相监督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、党的上下级组织之间要互通情报、互相支持和互相监督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、党的各级组织之间要互通情报、互相支持和互相监督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148</w:t>
      </w:r>
      <w:r>
        <w:rPr>
          <w:rFonts w:hint="eastAsia" w:ascii="宋体" w:hAnsi="宋体" w:eastAsia="宋体" w:cs="宋体"/>
          <w:b/>
          <w:bCs/>
          <w:color w:val="000000"/>
          <w:kern w:val="0"/>
          <w:sz w:val="24"/>
          <w:szCs w:val="24"/>
        </w:rPr>
        <w:t>、党的各级组织要按规定实行（</w:t>
      </w:r>
      <w:r>
        <w:rPr>
          <w:rFonts w:hint="eastAsia" w:ascii="仿宋_GB2312" w:hAnsi="宋体" w:eastAsia="仿宋_GB2312" w:cs="宋体"/>
          <w:b/>
          <w:bCs/>
          <w:color w:val="000000"/>
          <w:kern w:val="0"/>
          <w:sz w:val="24"/>
          <w:szCs w:val="24"/>
        </w:rPr>
        <w:t>A</w:t>
      </w:r>
      <w:r>
        <w:rPr>
          <w:rFonts w:hint="eastAsia" w:ascii="宋体" w:hAnsi="宋体" w:eastAsia="宋体" w:cs="宋体"/>
          <w:b/>
          <w:bCs/>
          <w:color w:val="000000"/>
          <w:kern w:val="0"/>
          <w:sz w:val="24"/>
          <w:szCs w:val="24"/>
        </w:rPr>
        <w:t>），使党员对党内事务有更多的了解和参与。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、党务公开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、政务公开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、公众开放日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149</w:t>
      </w:r>
      <w:r>
        <w:rPr>
          <w:rFonts w:hint="eastAsia" w:ascii="宋体" w:hAnsi="宋体" w:eastAsia="宋体" w:cs="宋体"/>
          <w:b/>
          <w:bCs/>
          <w:color w:val="000000"/>
          <w:kern w:val="0"/>
          <w:sz w:val="24"/>
          <w:szCs w:val="24"/>
        </w:rPr>
        <w:t>、党的各级委员会实行（</w:t>
      </w:r>
      <w:r>
        <w:rPr>
          <w:rFonts w:hint="eastAsia" w:ascii="仿宋_GB2312" w:hAnsi="宋体" w:eastAsia="仿宋_GB2312" w:cs="宋体"/>
          <w:b/>
          <w:bCs/>
          <w:color w:val="000000"/>
          <w:kern w:val="0"/>
          <w:sz w:val="24"/>
          <w:szCs w:val="24"/>
        </w:rPr>
        <w:t>C</w:t>
      </w:r>
      <w:r>
        <w:rPr>
          <w:rFonts w:hint="eastAsia" w:ascii="宋体" w:hAnsi="宋体" w:eastAsia="宋体" w:cs="宋体"/>
          <w:b/>
          <w:bCs/>
          <w:color w:val="000000"/>
          <w:kern w:val="0"/>
          <w:sz w:val="24"/>
          <w:szCs w:val="24"/>
        </w:rPr>
        <w:t>）的制度。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、集体领导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、个人分工负责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、集体领导和个人分工负责相结合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150</w:t>
      </w:r>
      <w:r>
        <w:rPr>
          <w:rFonts w:hint="eastAsia" w:ascii="宋体" w:hAnsi="宋体" w:eastAsia="宋体" w:cs="宋体"/>
          <w:b/>
          <w:bCs/>
          <w:color w:val="000000"/>
          <w:kern w:val="0"/>
          <w:sz w:val="24"/>
          <w:szCs w:val="24"/>
        </w:rPr>
        <w:t>、凡属于重大问题，党的各级委员会都要按照集体领导、民主集中、（</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）、会议决定的原则，由党的委员会集体讨论，作出决定。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、个别酝酿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、个别商谈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、私下酝酿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151</w:t>
      </w:r>
      <w:r>
        <w:rPr>
          <w:rFonts w:hint="eastAsia" w:ascii="宋体" w:hAnsi="宋体" w:eastAsia="宋体" w:cs="宋体"/>
          <w:b/>
          <w:bCs/>
          <w:color w:val="000000"/>
          <w:kern w:val="0"/>
          <w:sz w:val="24"/>
          <w:szCs w:val="24"/>
        </w:rPr>
        <w:t>、党禁止任何形式的个人崇拜。要保证党的领导人的活动处于（</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）的监督之下，同时维护一切代表党和人民利益的领导人的威信。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、政法机关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、党和人民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152</w:t>
      </w:r>
      <w:r>
        <w:rPr>
          <w:rFonts w:hint="eastAsia" w:ascii="宋体" w:hAnsi="宋体" w:eastAsia="宋体" w:cs="宋体"/>
          <w:b/>
          <w:bCs/>
          <w:color w:val="000000"/>
          <w:kern w:val="0"/>
          <w:sz w:val="24"/>
          <w:szCs w:val="24"/>
        </w:rPr>
        <w:t>、党的各级代表大会的代表和委员会的产生，要体现（</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）的意志。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、选举人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、同级党委</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、上级党委</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153</w:t>
      </w:r>
      <w:r>
        <w:rPr>
          <w:rFonts w:hint="eastAsia" w:ascii="宋体" w:hAnsi="宋体" w:eastAsia="宋体" w:cs="宋体"/>
          <w:b/>
          <w:bCs/>
          <w:color w:val="000000"/>
          <w:kern w:val="0"/>
          <w:sz w:val="24"/>
          <w:szCs w:val="24"/>
        </w:rPr>
        <w:t>、在选举党的各级代表大会的代表和委员会时，下列表述中，正确的是（</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、只能采取等额选举的办法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、必须先采取候选人数多于应选人数的差额选举办法进行预选，产生候选人名单，然后进行正式选举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、可以直接采用候选人数多于应选人数的差额选举办法进行正式选举；也可以先采用差额选举办法进行预选，产生候选人名单，然后进行正式选举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154</w:t>
      </w:r>
      <w:r>
        <w:rPr>
          <w:rFonts w:hint="eastAsia" w:ascii="宋体" w:hAnsi="宋体" w:eastAsia="宋体" w:cs="宋体"/>
          <w:b/>
          <w:bCs/>
          <w:color w:val="000000"/>
          <w:kern w:val="0"/>
          <w:sz w:val="24"/>
          <w:szCs w:val="24"/>
        </w:rPr>
        <w:t>、在选举党的各级代表大会的代表和委员会时，应当采用（</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）的方式进行选举。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、举手表决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、口头表决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、无记名投票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155</w:t>
      </w:r>
      <w:r>
        <w:rPr>
          <w:rFonts w:hint="eastAsia" w:ascii="宋体" w:hAnsi="宋体" w:eastAsia="宋体" w:cs="宋体"/>
          <w:b/>
          <w:bCs/>
          <w:color w:val="000000"/>
          <w:kern w:val="0"/>
          <w:sz w:val="24"/>
          <w:szCs w:val="24"/>
        </w:rPr>
        <w:t>、在选举党的各级代表大会的代表和委员会时，可以直接采用候选人数多于应选人数的差额选举办法进行（</w:t>
      </w:r>
      <w:r>
        <w:rPr>
          <w:rFonts w:ascii="仿宋_GB2312" w:hAnsi="Times New Roman" w:eastAsia="仿宋_GB2312" w:cs="Times New Roman"/>
          <w:b/>
          <w:bCs/>
          <w:color w:val="000000"/>
          <w:kern w:val="0"/>
          <w:sz w:val="24"/>
          <w:szCs w:val="24"/>
        </w:rPr>
        <w:t xml:space="preserve">   </w:t>
      </w:r>
      <w:r>
        <w:rPr>
          <w:rFonts w:hint="eastAsia" w:ascii="宋体" w:hAnsi="宋体" w:eastAsia="宋体" w:cs="宋体"/>
          <w:b/>
          <w:bCs/>
          <w:color w:val="000000"/>
          <w:kern w:val="0"/>
          <w:sz w:val="24"/>
          <w:szCs w:val="24"/>
        </w:rPr>
        <w:t>）；也可以先采用差额选举办法进行预选，产生候选人名单，然后进行（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、直接选举，正式选举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、正式选举，正式选举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、正式选举，直接选举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156</w:t>
      </w:r>
      <w:r>
        <w:rPr>
          <w:rFonts w:hint="eastAsia" w:ascii="宋体" w:hAnsi="宋体" w:eastAsia="宋体" w:cs="宋体"/>
          <w:b/>
          <w:bCs/>
          <w:color w:val="000000"/>
          <w:kern w:val="0"/>
          <w:sz w:val="24"/>
          <w:szCs w:val="24"/>
        </w:rPr>
        <w:t>、党的地方各级代表大会和基层代表大会的选举，如果发生违反党章的情况，上一级党的委员会在调查核实后，应作出（</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）和采取相应措施的决定，并报再上一级党的委员会审查批准，正式宣布执行。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00" w:firstLineChars="25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、选举无效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、重新选举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00" w:firstLineChars="25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、推迟选举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157</w:t>
      </w:r>
      <w:r>
        <w:rPr>
          <w:rFonts w:hint="eastAsia" w:ascii="宋体" w:hAnsi="宋体" w:eastAsia="宋体" w:cs="宋体"/>
          <w:b/>
          <w:bCs/>
          <w:color w:val="000000"/>
          <w:kern w:val="0"/>
          <w:sz w:val="24"/>
          <w:szCs w:val="24"/>
        </w:rPr>
        <w:t>、党的各级代表大会代表实行（</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、终身制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、任期制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、聘任制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158</w:t>
      </w:r>
      <w:r>
        <w:rPr>
          <w:rFonts w:hint="eastAsia" w:ascii="宋体" w:hAnsi="宋体" w:eastAsia="宋体" w:cs="宋体"/>
          <w:b/>
          <w:bCs/>
          <w:color w:val="000000"/>
          <w:kern w:val="0"/>
          <w:sz w:val="24"/>
          <w:szCs w:val="24"/>
        </w:rPr>
        <w:t>、党的各级人民代表会议代表的名额和产生办法，由召集代表会议的（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、常委会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、全体委员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159</w:t>
      </w:r>
      <w:r>
        <w:rPr>
          <w:rFonts w:hint="eastAsia" w:ascii="宋体" w:hAnsi="宋体" w:eastAsia="宋体" w:cs="宋体"/>
          <w:b/>
          <w:bCs/>
          <w:color w:val="000000"/>
          <w:kern w:val="0"/>
          <w:sz w:val="24"/>
          <w:szCs w:val="24"/>
        </w:rPr>
        <w:t>、凡是成立党的新组织，或是撤销党的原有组织，必须由（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、上级党组织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、党中央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、广大党员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160</w:t>
      </w:r>
      <w:r>
        <w:rPr>
          <w:rFonts w:hint="eastAsia" w:ascii="宋体" w:hAnsi="宋体" w:eastAsia="宋体" w:cs="宋体"/>
          <w:b/>
          <w:bCs/>
          <w:color w:val="000000"/>
          <w:kern w:val="0"/>
          <w:sz w:val="24"/>
          <w:szCs w:val="24"/>
        </w:rPr>
        <w:t>、在党的地方各级代表大会和基层代表大会闭会期间，上级党的组织认为有必要时，可以（</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）或者指派下级党组织的负责人。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、调动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、巡视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、党罢免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161</w:t>
      </w:r>
      <w:r>
        <w:rPr>
          <w:rFonts w:hint="eastAsia" w:ascii="宋体" w:hAnsi="宋体" w:eastAsia="宋体" w:cs="宋体"/>
          <w:b/>
          <w:bCs/>
          <w:color w:val="000000"/>
          <w:kern w:val="0"/>
          <w:sz w:val="24"/>
          <w:szCs w:val="24"/>
        </w:rPr>
        <w:t>、党的中央和地方各级委员会可以派出（</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、办事机构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、代表机关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、党全权大使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162</w:t>
      </w:r>
      <w:r>
        <w:rPr>
          <w:rFonts w:hint="eastAsia" w:ascii="宋体" w:hAnsi="宋体" w:eastAsia="宋体" w:cs="宋体"/>
          <w:b/>
          <w:bCs/>
          <w:color w:val="000000"/>
          <w:kern w:val="0"/>
          <w:sz w:val="24"/>
          <w:szCs w:val="24"/>
        </w:rPr>
        <w:t>、党的（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C</w:t>
      </w:r>
      <w:r>
        <w:rPr>
          <w:rFonts w:hint="eastAsia" w:ascii="宋体" w:hAnsi="宋体" w:eastAsia="宋体" w:cs="宋体"/>
          <w:b/>
          <w:bCs/>
          <w:color w:val="000000"/>
          <w:kern w:val="0"/>
          <w:sz w:val="24"/>
          <w:szCs w:val="24"/>
        </w:rPr>
        <w:t>）委员会实行巡视制度。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、中央和省、自治区、直辖市和设区的市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、各级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、中央和省、自治区、直辖市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163</w:t>
      </w:r>
      <w:r>
        <w:rPr>
          <w:rFonts w:hint="eastAsia" w:ascii="宋体" w:hAnsi="宋体" w:eastAsia="宋体" w:cs="宋体"/>
          <w:b/>
          <w:bCs/>
          <w:color w:val="000000"/>
          <w:kern w:val="0"/>
          <w:sz w:val="24"/>
          <w:szCs w:val="24"/>
        </w:rPr>
        <w:t>、十九大党章把巡视制度单列为一条。以下关于巡视制度的说法中，正确的是（</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、党的中央和省、自治区、直辖市委员会实行巡视制度，在一届任期内，对所管理的地方、部门、企事业单位党组织实现派驻全覆盖。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、中央有关部委和国家机关部门党组（党委）根据工作需要，开展巡视工作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、党的市（地、州、盟）和县（市、区、旗）委员会建立巡视制度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164</w:t>
      </w:r>
      <w:r>
        <w:rPr>
          <w:rFonts w:hint="eastAsia" w:ascii="宋体" w:hAnsi="宋体" w:eastAsia="宋体" w:cs="宋体"/>
          <w:b/>
          <w:bCs/>
          <w:color w:val="000000"/>
          <w:kern w:val="0"/>
          <w:sz w:val="24"/>
          <w:szCs w:val="24"/>
        </w:rPr>
        <w:t>、党章规定，凡属应由下级组织处理的问题，如无特殊情况，上级领导机关（</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、适当干预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、绝不干预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、不要干预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165</w:t>
      </w:r>
      <w:r>
        <w:rPr>
          <w:rFonts w:hint="eastAsia" w:ascii="宋体" w:hAnsi="宋体" w:eastAsia="宋体" w:cs="宋体"/>
          <w:b/>
          <w:bCs/>
          <w:color w:val="000000"/>
          <w:kern w:val="0"/>
          <w:sz w:val="24"/>
          <w:szCs w:val="24"/>
        </w:rPr>
        <w:t>、有关全国性的重大政策问题，只有党中央有权作出决定，各部门、各地方的党组织可以向中央提出（</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A</w:t>
      </w:r>
      <w:r>
        <w:rPr>
          <w:rFonts w:hint="eastAsia" w:ascii="宋体" w:hAnsi="宋体" w:eastAsia="宋体" w:cs="宋体"/>
          <w:b/>
          <w:bCs/>
          <w:color w:val="000000"/>
          <w:kern w:val="0"/>
          <w:sz w:val="24"/>
          <w:szCs w:val="24"/>
        </w:rPr>
        <w:t>），但不得擅自作出决定和对外发表主张。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、建议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、申诉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、倡议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166</w:t>
      </w:r>
      <w:r>
        <w:rPr>
          <w:rFonts w:hint="eastAsia" w:ascii="宋体" w:hAnsi="宋体" w:eastAsia="宋体" w:cs="宋体"/>
          <w:b/>
          <w:bCs/>
          <w:color w:val="000000"/>
          <w:kern w:val="0"/>
          <w:sz w:val="24"/>
          <w:szCs w:val="24"/>
        </w:rPr>
        <w:t>、党的下级组织必须坚决执行上级组织的决定。下级组织如果认为上级组织的决定不符合本地区、本部门的实际情况，可以（</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、请求改变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、请求撤销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、暂不执行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167</w:t>
      </w:r>
      <w:r>
        <w:rPr>
          <w:rFonts w:hint="eastAsia" w:ascii="宋体" w:hAnsi="宋体" w:eastAsia="宋体" w:cs="宋体"/>
          <w:b/>
          <w:bCs/>
          <w:color w:val="000000"/>
          <w:kern w:val="0"/>
          <w:sz w:val="24"/>
          <w:szCs w:val="24"/>
        </w:rPr>
        <w:t>、下列说法中，符合党章规定的是（</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、党的各级组织的指定报刊和某些宣传工具，可以宣传党的纲领、路线、方阵和政策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、党的各级组织的报刊和其他宣传工具，必须宣传党的纲领、路线、方阵和政策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、党的各级组织的主要报刊和其他宣传工具，重点宣传党的纲领、路线、方阵和政策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168</w:t>
      </w:r>
      <w:r>
        <w:rPr>
          <w:rFonts w:hint="eastAsia" w:ascii="宋体" w:hAnsi="宋体" w:eastAsia="宋体" w:cs="宋体"/>
          <w:b/>
          <w:bCs/>
          <w:color w:val="000000"/>
          <w:kern w:val="0"/>
          <w:sz w:val="24"/>
          <w:szCs w:val="24"/>
        </w:rPr>
        <w:t>、党组织讨论决定问题，必须执行（</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）的原则。</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、个人服从组织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、少数服从多数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、下级服从上级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169</w:t>
      </w:r>
      <w:r>
        <w:rPr>
          <w:rFonts w:hint="eastAsia" w:ascii="宋体" w:hAnsi="宋体" w:eastAsia="宋体" w:cs="宋体"/>
          <w:b/>
          <w:bCs/>
          <w:color w:val="000000"/>
          <w:kern w:val="0"/>
          <w:sz w:val="24"/>
          <w:szCs w:val="24"/>
        </w:rPr>
        <w:t>、党组织决定重要问题，要进行表决。对于少数人的不同意见，应当认真考虑。如对重要问题发生争论，双方人数接近，下列说法错误的是（</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、除了在紧急情况下必须按多数意见执行外，应当暂缓作出决定，进一步调查研究，交换意见，下次再表决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、除了在紧急情况下应当由党组织书记作出决定外，必须按多数意见，尽快执行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、在特殊情况下，可将争论情况向上级组织报告，请求裁决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170</w:t>
      </w:r>
      <w:r>
        <w:rPr>
          <w:rFonts w:hint="eastAsia" w:ascii="宋体" w:hAnsi="宋体" w:eastAsia="宋体" w:cs="宋体"/>
          <w:b/>
          <w:bCs/>
          <w:color w:val="000000"/>
          <w:kern w:val="0"/>
          <w:sz w:val="24"/>
          <w:szCs w:val="24"/>
        </w:rPr>
        <w:t>、党员个人代表党组织发表重要主张，如果超出党组织已有决定的范围，必须（</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、提交所在的党组织讨论决定，或向上级党组织请示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、直接向上级党组织请示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、充分征求党内外群众意见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171</w:t>
      </w:r>
      <w:r>
        <w:rPr>
          <w:rFonts w:hint="eastAsia" w:ascii="宋体" w:hAnsi="宋体" w:eastAsia="宋体" w:cs="宋体"/>
          <w:b/>
          <w:bCs/>
          <w:color w:val="000000"/>
          <w:kern w:val="0"/>
          <w:sz w:val="24"/>
          <w:szCs w:val="24"/>
        </w:rPr>
        <w:t>、任何党员不论职务高低，都不能个人决定重大问题；如遇紧急情况，必须由个人作出决定时，（</w:t>
      </w:r>
      <w:r>
        <w:rPr>
          <w:rFonts w:ascii="Times New Roman" w:hAnsi="Times New Roman" w:eastAsia="宋体" w:cs="Times New Roman"/>
          <w:b/>
          <w:bCs/>
          <w:color w:val="000000"/>
          <w:kern w:val="0"/>
          <w:sz w:val="24"/>
          <w:szCs w:val="24"/>
        </w:rPr>
        <w:t>B</w:t>
      </w:r>
      <w:r>
        <w:rPr>
          <w:rFonts w:hint="eastAsia" w:ascii="宋体" w:hAnsi="宋体" w:eastAsia="宋体" w:cs="宋体"/>
          <w:b/>
          <w:bCs/>
          <w:color w:val="000000"/>
          <w:kern w:val="0"/>
          <w:sz w:val="24"/>
          <w:szCs w:val="24"/>
        </w:rPr>
        <w:t>）。不允许任何领导人实行个人专断和把个人凌驾于组织之上。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、要立即报告上级党组织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、事后要迅速向党组织报告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、要提交所在的党组织讨论决定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172</w:t>
      </w:r>
      <w:r>
        <w:rPr>
          <w:rFonts w:hint="eastAsia" w:ascii="宋体" w:hAnsi="宋体" w:eastAsia="宋体" w:cs="宋体"/>
          <w:b/>
          <w:bCs/>
          <w:color w:val="000000"/>
          <w:kern w:val="0"/>
          <w:sz w:val="24"/>
          <w:szCs w:val="24"/>
        </w:rPr>
        <w:t>、党的中央、地方和基层组织，都必须重视党的建设，经常（</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）党的宣传工作、教育工作、组织工作、纪律检查工作、群众工作、统一战线工作等，注意研究党内外的思想政治状况。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、回顾和总结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、研究和部署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、讨论和检查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173</w:t>
      </w:r>
      <w:r>
        <w:rPr>
          <w:rFonts w:hint="eastAsia" w:ascii="宋体" w:hAnsi="宋体" w:eastAsia="宋体" w:cs="宋体"/>
          <w:b/>
          <w:bCs/>
          <w:color w:val="000000"/>
          <w:kern w:val="0"/>
          <w:sz w:val="24"/>
          <w:szCs w:val="24"/>
        </w:rPr>
        <w:t>、党的全国代表大会每（</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）举行一次。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4</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5</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174</w:t>
      </w:r>
      <w:r>
        <w:rPr>
          <w:rFonts w:hint="eastAsia" w:ascii="宋体" w:hAnsi="宋体" w:eastAsia="宋体" w:cs="宋体"/>
          <w:b/>
          <w:bCs/>
          <w:color w:val="000000"/>
          <w:kern w:val="0"/>
          <w:sz w:val="24"/>
          <w:szCs w:val="24"/>
        </w:rPr>
        <w:t>、党的全国代表大会由（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）召集。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、中央书记处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175</w:t>
      </w:r>
      <w:r>
        <w:rPr>
          <w:rFonts w:hint="eastAsia" w:ascii="宋体" w:hAnsi="宋体" w:eastAsia="宋体" w:cs="宋体"/>
          <w:b/>
          <w:bCs/>
          <w:color w:val="000000"/>
          <w:kern w:val="0"/>
          <w:sz w:val="24"/>
          <w:szCs w:val="24"/>
        </w:rPr>
        <w:t>、中央委员会认为有必要，或者有（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）以上的省一级组织提出要求，全国代表大会可以提前举行；如无非常情况，不得延期举行。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1/2</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1/3</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2/3</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176</w:t>
      </w:r>
      <w:r>
        <w:rPr>
          <w:rFonts w:hint="eastAsia" w:ascii="宋体" w:hAnsi="宋体" w:eastAsia="宋体" w:cs="宋体"/>
          <w:b/>
          <w:bCs/>
          <w:color w:val="000000"/>
          <w:kern w:val="0"/>
          <w:sz w:val="24"/>
          <w:szCs w:val="24"/>
        </w:rPr>
        <w:t>、全国代表大会代表的名额和选举办法，由（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、全体中央委员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177</w:t>
      </w:r>
      <w:r>
        <w:rPr>
          <w:rFonts w:hint="eastAsia" w:ascii="宋体" w:hAnsi="宋体" w:eastAsia="宋体" w:cs="宋体"/>
          <w:b/>
          <w:bCs/>
          <w:color w:val="000000"/>
          <w:kern w:val="0"/>
          <w:sz w:val="24"/>
          <w:szCs w:val="24"/>
        </w:rPr>
        <w:t>、党的全国代表大会的职权包括（</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）中央纪律检查委员会的报告。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、听取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、审查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、听取和审查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178</w:t>
      </w:r>
      <w:r>
        <w:rPr>
          <w:rFonts w:hint="eastAsia" w:ascii="宋体" w:hAnsi="宋体" w:eastAsia="宋体" w:cs="宋体"/>
          <w:b/>
          <w:bCs/>
          <w:color w:val="000000"/>
          <w:kern w:val="0"/>
          <w:sz w:val="24"/>
          <w:szCs w:val="24"/>
        </w:rPr>
        <w:t>、党的全国代表会议的职权不包括下列哪项：（</w:t>
      </w:r>
      <w:r>
        <w:rPr>
          <w:rFonts w:ascii="仿宋_GB2312" w:hAnsi="Times New Roman" w:eastAsia="仿宋_GB2312" w:cs="Times New Roman"/>
          <w:b/>
          <w:bCs/>
          <w:color w:val="000000"/>
          <w:kern w:val="0"/>
          <w:sz w:val="24"/>
          <w:szCs w:val="24"/>
        </w:rPr>
        <w:t xml:space="preserve"> </w:t>
      </w:r>
      <w:r>
        <w:rPr>
          <w:rFonts w:hint="eastAsia" w:ascii="仿宋_GB2312" w:hAnsi="宋体" w:eastAsia="仿宋_GB2312" w:cs="宋体"/>
          <w:b/>
          <w:bCs/>
          <w:color w:val="000000"/>
          <w:kern w:val="0"/>
          <w:sz w:val="24"/>
          <w:szCs w:val="24"/>
        </w:rPr>
        <w:t>C</w:t>
      </w:r>
      <w:r>
        <w:rPr>
          <w:rFonts w:ascii="Times New Roman" w:hAnsi="Times New Roman" w:eastAsia="宋体" w:cs="Times New Roman"/>
          <w:b/>
          <w:bCs/>
          <w:color w:val="000000"/>
          <w:kern w:val="0"/>
          <w:sz w:val="24"/>
          <w:szCs w:val="24"/>
        </w:rPr>
        <w:t>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、讨论和决定重大问题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、调整和增选中央委员会、中央纪律检查委员会和部门成员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、修改党的章程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179</w:t>
      </w:r>
      <w:r>
        <w:rPr>
          <w:rFonts w:hint="eastAsia" w:ascii="宋体" w:hAnsi="宋体" w:eastAsia="宋体" w:cs="宋体"/>
          <w:b/>
          <w:bCs/>
          <w:color w:val="000000"/>
          <w:kern w:val="0"/>
          <w:sz w:val="24"/>
          <w:szCs w:val="24"/>
        </w:rPr>
        <w:t>、党的全国代表会议调整和增选中央委员及候补中央委员的数额，不得超过党的全国代表大会选出的中央委员及候补中央委员各自总数的（</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2/5</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1/5</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1/3</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180</w:t>
      </w:r>
      <w:r>
        <w:rPr>
          <w:rFonts w:hint="eastAsia" w:ascii="宋体" w:hAnsi="宋体" w:eastAsia="宋体" w:cs="宋体"/>
          <w:b/>
          <w:bCs/>
          <w:color w:val="000000"/>
          <w:kern w:val="0"/>
          <w:sz w:val="24"/>
          <w:szCs w:val="24"/>
        </w:rPr>
        <w:t>、党的中央委员会每届任期（</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A </w:t>
      </w:r>
      <w:r>
        <w:rPr>
          <w:rFonts w:hint="eastAsia" w:ascii="宋体" w:hAnsi="宋体" w:eastAsia="宋体" w:cs="宋体"/>
          <w:b/>
          <w:bCs/>
          <w:color w:val="000000"/>
          <w:kern w:val="0"/>
          <w:sz w:val="24"/>
          <w:szCs w:val="24"/>
        </w:rPr>
        <w:t>）。全国代表大会如提前或延期举行，它的任期相应地改变。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5</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181</w:t>
      </w:r>
      <w:r>
        <w:rPr>
          <w:rFonts w:hint="eastAsia" w:ascii="宋体" w:hAnsi="宋体" w:eastAsia="宋体" w:cs="宋体"/>
          <w:b/>
          <w:bCs/>
          <w:color w:val="000000"/>
          <w:kern w:val="0"/>
          <w:sz w:val="24"/>
          <w:szCs w:val="24"/>
        </w:rPr>
        <w:t>、党的中央委员会委员和候补委员必须有（</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）以上的党龄。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5</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10</w:t>
      </w:r>
      <w:r>
        <w:rPr>
          <w:rFonts w:hint="eastAsia" w:ascii="宋体" w:hAnsi="宋体" w:eastAsia="宋体" w:cs="宋体"/>
          <w:color w:val="000000"/>
          <w:sz w:val="24"/>
          <w:szCs w:val="24"/>
        </w:rPr>
        <w:t>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182</w:t>
      </w:r>
      <w:r>
        <w:rPr>
          <w:rFonts w:hint="eastAsia" w:ascii="宋体" w:hAnsi="宋体" w:eastAsia="宋体" w:cs="宋体"/>
          <w:b/>
          <w:bCs/>
          <w:color w:val="000000"/>
          <w:kern w:val="0"/>
          <w:sz w:val="24"/>
          <w:szCs w:val="24"/>
        </w:rPr>
        <w:t>、中央委员会委员和候补委员的名额，由（</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、全国代表大会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183</w:t>
      </w:r>
      <w:r>
        <w:rPr>
          <w:rFonts w:hint="eastAsia" w:ascii="宋体" w:hAnsi="宋体" w:eastAsia="宋体" w:cs="宋体"/>
          <w:b/>
          <w:bCs/>
          <w:color w:val="000000"/>
          <w:kern w:val="0"/>
          <w:sz w:val="24"/>
          <w:szCs w:val="24"/>
        </w:rPr>
        <w:t>、中央委员会委员出缺，由中央委员会候补委员按照（</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）依次递补</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、职位高低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、得票多少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、资历高低</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184</w:t>
      </w:r>
      <w:r>
        <w:rPr>
          <w:rFonts w:hint="eastAsia" w:ascii="宋体" w:hAnsi="宋体" w:eastAsia="宋体" w:cs="宋体"/>
          <w:b/>
          <w:bCs/>
          <w:color w:val="000000"/>
          <w:kern w:val="0"/>
          <w:sz w:val="24"/>
          <w:szCs w:val="24"/>
        </w:rPr>
        <w:t>、中央委员会全体会议由中央政治局召集，每年至少举行（</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C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3</w:t>
      </w:r>
      <w:r>
        <w:rPr>
          <w:rFonts w:hint="eastAsia" w:ascii="宋体" w:hAnsi="宋体" w:eastAsia="宋体" w:cs="宋体"/>
          <w:color w:val="000000"/>
          <w:sz w:val="24"/>
          <w:szCs w:val="24"/>
        </w:rPr>
        <w:t>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2</w:t>
      </w:r>
      <w:r>
        <w:rPr>
          <w:rFonts w:hint="eastAsia" w:ascii="宋体" w:hAnsi="宋体" w:eastAsia="宋体" w:cs="宋体"/>
          <w:color w:val="000000"/>
          <w:sz w:val="24"/>
          <w:szCs w:val="24"/>
        </w:rPr>
        <w:t>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1</w:t>
      </w:r>
      <w:r>
        <w:rPr>
          <w:rFonts w:hint="eastAsia" w:ascii="宋体" w:hAnsi="宋体" w:eastAsia="宋体" w:cs="宋体"/>
          <w:color w:val="000000"/>
          <w:sz w:val="24"/>
          <w:szCs w:val="24"/>
        </w:rPr>
        <w:t>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185</w:t>
      </w:r>
      <w:r>
        <w:rPr>
          <w:rFonts w:hint="eastAsia" w:ascii="宋体" w:hAnsi="宋体" w:eastAsia="宋体" w:cs="宋体"/>
          <w:b/>
          <w:bCs/>
          <w:color w:val="000000"/>
          <w:kern w:val="0"/>
          <w:sz w:val="24"/>
          <w:szCs w:val="24"/>
        </w:rPr>
        <w:t>、在全国代表大会闭会期间，（</w:t>
      </w:r>
      <w:r>
        <w:rPr>
          <w:rFonts w:ascii="仿宋_GB2312" w:hAnsi="Times New Roman" w:eastAsia="仿宋_GB2312" w:cs="Times New Roman"/>
          <w:b/>
          <w:bCs/>
          <w:color w:val="000000"/>
          <w:kern w:val="0"/>
          <w:sz w:val="24"/>
          <w:szCs w:val="24"/>
        </w:rPr>
        <w:t xml:space="preserve"> </w:t>
      </w:r>
      <w:r>
        <w:rPr>
          <w:rFonts w:ascii="Times New Roman" w:hAnsi="Times New Roman" w:eastAsia="宋体" w:cs="Times New Roman"/>
          <w:b/>
          <w:bCs/>
          <w:color w:val="000000"/>
          <w:kern w:val="0"/>
          <w:sz w:val="24"/>
          <w:szCs w:val="24"/>
        </w:rPr>
        <w:t xml:space="preserve">B </w:t>
      </w:r>
      <w:r>
        <w:rPr>
          <w:rFonts w:hint="eastAsia" w:ascii="宋体" w:hAnsi="宋体" w:eastAsia="宋体" w:cs="宋体"/>
          <w:b/>
          <w:bCs/>
          <w:color w:val="000000"/>
          <w:kern w:val="0"/>
          <w:sz w:val="24"/>
          <w:szCs w:val="24"/>
        </w:rPr>
        <w:t>）执行全国代表大会的决议，领导党的全部工作，对外代表中国共产党。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、中央委员会常务委员会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、中央委员会总书记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r>
        <w:rPr>
          <w:rFonts w:hint="eastAsia" w:ascii="黑体" w:hAnsi="黑体" w:eastAsia="黑体" w:cs="宋体"/>
          <w:color w:val="000000"/>
          <w:sz w:val="24"/>
          <w:szCs w:val="24"/>
        </w:rPr>
        <w:t>第二部分： 不定项选择题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、下列属于十九大党章新写入的内容有：（</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w:t>
      </w:r>
      <w:r>
        <w:rPr>
          <w:rFonts w:hint="eastAsia" w:ascii="宋体" w:hAnsi="宋体" w:eastAsia="宋体" w:cs="宋体"/>
          <w:color w:val="000000"/>
          <w:sz w:val="24"/>
          <w:szCs w:val="24"/>
        </w:rPr>
        <w:t>一带一路</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建设</w:t>
      </w:r>
      <w:r>
        <w:rPr>
          <w:rFonts w:ascii="仿宋_GB2312"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、致力于中华民族伟大复兴的爱国者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、不断增强人民群众获得感</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、军民融合发展战略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2</w:t>
      </w:r>
      <w:r>
        <w:rPr>
          <w:rFonts w:hint="eastAsia" w:ascii="宋体" w:hAnsi="宋体" w:eastAsia="宋体" w:cs="宋体"/>
          <w:b/>
          <w:bCs/>
          <w:color w:val="000000"/>
          <w:kern w:val="0"/>
          <w:sz w:val="24"/>
          <w:szCs w:val="24"/>
        </w:rPr>
        <w:t>、中国共产党是（</w:t>
      </w:r>
      <w:r>
        <w:rPr>
          <w:rFonts w:ascii="Times New Roman" w:hAnsi="Times New Roman" w:eastAsia="宋体" w:cs="Times New Roman"/>
          <w:b/>
          <w:bCs/>
          <w:color w:val="000000"/>
          <w:kern w:val="0"/>
          <w:sz w:val="24"/>
          <w:szCs w:val="24"/>
        </w:rPr>
        <w:t>AC</w:t>
      </w:r>
      <w:r>
        <w:rPr>
          <w:rFonts w:hint="eastAsia" w:ascii="宋体" w:hAnsi="宋体" w:eastAsia="宋体" w:cs="宋体"/>
          <w:b/>
          <w:bCs/>
          <w:color w:val="000000"/>
          <w:kern w:val="0"/>
          <w:sz w:val="24"/>
          <w:szCs w:val="24"/>
        </w:rPr>
        <w:t>）的先锋队</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、中国工人阶级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、中国无产阶级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、中国人民和中华民族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、中国农民阶级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、改革开放以来我们取得一切成绩和进步的根本原因，归结起来就是：（</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、开辟了中国特色社会主义道路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、形成了中国特色社会主义理论体系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、确立了中国特色社会主义制度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、发展了中国特色社会主义文化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、方向决定道路，道路决定命运。十九大党章增写坚定道路自信、（</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），彰显了我们党坚持和发展中国特色社会主义的高度自觉和坚定自信。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、理论自信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、思想自信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、制度自信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、文化自信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、党要实现的三大历史任务是（</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、全面建设小康社会</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、完成祖国统一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、维护世界和平与促进共同发展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、推进现代化建设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、十九大党章在总纲部分增写了坚持创新、（</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）、共享的发展理念的内容。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、协调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、绿色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、各项工作都要把</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三个有利于</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作为总的出发点和检验标准，</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三个有利于</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指的是：（</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r>
        <w:rPr>
          <w:rFonts w:hint="eastAsia" w:ascii="仿宋_GB2312" w:hAnsi="宋体" w:eastAsia="仿宋_GB2312" w:cs="宋体"/>
          <w:b/>
          <w:bCs/>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、有利于发展社会主义社会的生产力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、有利于增强社会主义国家的综合国力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、有利于提升国际影响力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、有利于提高人民的生活水平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、要尊重劳动、尊重知识、尊重人才、尊重创造，做到（</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A</w:t>
      </w:r>
      <w:r>
        <w:rPr>
          <w:rFonts w:hint="eastAsia" w:ascii="宋体" w:hAnsi="宋体" w:eastAsia="宋体" w:cs="宋体"/>
          <w:color w:val="000000"/>
          <w:sz w:val="24"/>
          <w:szCs w:val="24"/>
        </w:rPr>
        <w:t>、发展目标由人民确定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、发展为了人民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、发展依靠人民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、发展成果由人民共享</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、十九大党章增写协调推进</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四个全面</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战略布局，属于“四个全面”战略布局的是（</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、全面建成小康社会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、全面深化改革开放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、全面依法治国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D</w:t>
      </w:r>
      <w:r>
        <w:rPr>
          <w:rFonts w:hint="eastAsia" w:ascii="宋体" w:hAnsi="宋体" w:eastAsia="宋体" w:cs="宋体"/>
          <w:color w:val="000000"/>
          <w:sz w:val="24"/>
          <w:szCs w:val="24"/>
        </w:rPr>
        <w:t>、全面从严治党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10</w:t>
      </w:r>
      <w:r>
        <w:rPr>
          <w:rFonts w:hint="eastAsia" w:ascii="宋体" w:hAnsi="宋体" w:eastAsia="宋体" w:cs="宋体"/>
          <w:b/>
          <w:bCs/>
          <w:color w:val="000000"/>
          <w:kern w:val="0"/>
          <w:sz w:val="24"/>
          <w:szCs w:val="24"/>
        </w:rPr>
        <w:t>．十九大党章增写要实施（</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），将这些重大战略与科教兴国战略、人才强国战略、可持续发展战略并提。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、创新驱动发展战略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、乡村振兴战略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、区域协调发展战略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、军民融合发展战略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、人与自然和谐共生战略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．十九大党章将促进国民经济又好又快发展修改为促进国民经济（</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、更高质量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、更有效率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、更加公平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、更可持续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、更可健康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、全面深化改革总目标包括（</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、建立更加科学的国家治理模式和治理体系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、完善和发展中国特色社会主义制度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、推进国家治理体系和治理能力现代化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、继续坚持完善中国特色社会主义道路、制度和理论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、改革开放应当大胆探索，勇于开拓，提高改革决策的科学性，更加注重改革的（</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），在实践中开创新路。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、系统性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、整体性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、科学性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、协同性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、统筹城乡发展、区域发展、（</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），调整经济结构，转变经济发展方式，推进供给侧结构性改革。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、产业平衡发展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、经济社会发展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、人与自然和谐发展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、国内发展和对外开放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、下列哪些选项构成了中国政治制度的核心内容和基本框架，是社会主义民主政治的集中体现：（</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、人民代表大会制度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、中国共产党领导的多党合作和政治协商制度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、民族区域自治制度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、基层群众自治制度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、“一个中国、两种制度”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、十九大党章增写了推进协商民主（</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）发展的内容。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、充分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、广泛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、多层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、制度化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、广开言路，建立健全民主选举、民主决策、（</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）的制度和程序。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、民主集中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、民主管理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、民主监督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、民主议事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、加强社会主义核心价值体系建设，坚持马克思主义指导思想，树立中国特色社会主义共同理想，弘扬（</w:t>
      </w:r>
      <w:r>
        <w:rPr>
          <w:rFonts w:ascii="Times New Roman" w:hAnsi="Times New Roman" w:eastAsia="宋体" w:cs="Times New Roman"/>
          <w:b/>
          <w:bCs/>
          <w:color w:val="000000"/>
          <w:kern w:val="0"/>
          <w:sz w:val="24"/>
          <w:szCs w:val="24"/>
        </w:rPr>
        <w:t>AC</w:t>
      </w:r>
      <w:r>
        <w:rPr>
          <w:rFonts w:hint="eastAsia" w:ascii="宋体" w:hAnsi="宋体" w:eastAsia="宋体" w:cs="宋体"/>
          <w:b/>
          <w:bCs/>
          <w:color w:val="000000"/>
          <w:kern w:val="0"/>
          <w:sz w:val="24"/>
          <w:szCs w:val="24"/>
        </w:rPr>
        <w:t>），培育和践行社会主义核心价值观，倡导社会主义荣辱观，增强民族自尊、自信和自强精神。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、以爱国主义为核心的民族精神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、和平合作、开放包容、互学互鉴、互利共赢为核心的丝路精神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、以改革创新为核心的时代精神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w:t>
      </w:r>
      <w:r>
        <w:rPr>
          <w:rFonts w:ascii="Times New Roman" w:hAnsi="Times New Roman" w:eastAsia="仿宋_GB2312" w:cs="Times New Roman"/>
          <w:color w:val="000000"/>
          <w:sz w:val="24"/>
          <w:szCs w:val="24"/>
        </w:rPr>
        <w:t xml:space="preserve"> </w:t>
      </w:r>
      <w:r>
        <w:rPr>
          <w:rFonts w:hint="eastAsia" w:ascii="宋体" w:hAnsi="宋体" w:eastAsia="宋体" w:cs="宋体"/>
          <w:color w:val="000000"/>
          <w:sz w:val="24"/>
          <w:szCs w:val="24"/>
        </w:rPr>
        <w:t>水行舟、忠诚为民的红船精神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、大力发展教育、科学、文化事业，推动中华优秀传统文化（</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），继承革命文化，发展社会主义先进文化，提高国家文化软实力。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、持续性发展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、创造性发展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、创新性发展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、稳定性转化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、中国共产党领导人民构建社会主义和谐社会。按照民主法治、公平正义、诚信友爱、（</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、充满活力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、协调有序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、安定有序</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、人与自然和谐相处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21</w:t>
      </w:r>
      <w:r>
        <w:rPr>
          <w:rFonts w:hint="eastAsia" w:ascii="宋体" w:hAnsi="宋体" w:eastAsia="宋体" w:cs="宋体"/>
          <w:b/>
          <w:bCs/>
          <w:color w:val="000000"/>
          <w:kern w:val="0"/>
          <w:sz w:val="24"/>
          <w:szCs w:val="24"/>
        </w:rPr>
        <w:t>、十九大党章在总纲部分增写了坚持总体国家安全观，坚决维护国家（</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、主权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、安全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、发展利益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22</w:t>
      </w:r>
      <w:r>
        <w:rPr>
          <w:rFonts w:hint="eastAsia" w:ascii="宋体" w:hAnsi="宋体" w:eastAsia="宋体" w:cs="宋体"/>
          <w:b/>
          <w:bCs/>
          <w:color w:val="000000"/>
          <w:kern w:val="0"/>
          <w:sz w:val="24"/>
          <w:szCs w:val="24"/>
        </w:rPr>
        <w:t>、中国共产党坚持对人民解放军和其他人民武装力量的绝对领导，切实保证人民解放军有效履行新时代军队使命任务，充分发挥人民解放军在（</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）中的作用。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、巩固国防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、保卫祖国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、维护世界和平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、参加社会主义现代化建设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23</w:t>
      </w:r>
      <w:r>
        <w:rPr>
          <w:rFonts w:hint="eastAsia" w:ascii="宋体" w:hAnsi="宋体" w:eastAsia="宋体" w:cs="宋体"/>
          <w:b/>
          <w:bCs/>
          <w:color w:val="000000"/>
          <w:kern w:val="0"/>
          <w:sz w:val="24"/>
          <w:szCs w:val="24"/>
        </w:rPr>
        <w:t>、贯彻习近平强军思想，加强人民解放军的建设，坚持政治建军、改革强军、科技兴军、依法治军，建设一支（</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）的人民军队，切实保证人民解放军有效履行新时代军队使命任务。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、听党指挥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、能打胜仗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、作风优良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、品德合格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24</w:t>
      </w:r>
      <w:r>
        <w:rPr>
          <w:rFonts w:hint="eastAsia" w:ascii="宋体" w:hAnsi="宋体" w:eastAsia="宋体" w:cs="宋体"/>
          <w:b/>
          <w:bCs/>
          <w:color w:val="000000"/>
          <w:kern w:val="0"/>
          <w:sz w:val="24"/>
          <w:szCs w:val="24"/>
        </w:rPr>
        <w:t>、中国共产党维护和发展（</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）的社会主义民族关系，积极培养、选拔少数民族干部，帮助少数民族和民族地区发展经济、文化和社会事业，铸牢中华民族共同体意识，实现各民族共同团结奋斗、共同繁荣发展。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、平等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、团结</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、和谐</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E</w:t>
      </w:r>
      <w:r>
        <w:rPr>
          <w:rFonts w:hint="eastAsia" w:ascii="宋体" w:hAnsi="宋体" w:eastAsia="宋体" w:cs="宋体"/>
          <w:color w:val="000000"/>
          <w:kern w:val="0"/>
          <w:sz w:val="24"/>
          <w:szCs w:val="24"/>
        </w:rPr>
        <w:t>、统一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25</w:t>
      </w:r>
      <w:r>
        <w:rPr>
          <w:rFonts w:hint="eastAsia" w:ascii="宋体" w:hAnsi="宋体" w:eastAsia="宋体" w:cs="宋体"/>
          <w:b/>
          <w:bCs/>
          <w:color w:val="000000"/>
          <w:kern w:val="0"/>
          <w:sz w:val="24"/>
          <w:szCs w:val="24"/>
        </w:rPr>
        <w:t>、下列选项中，（</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）属于和平共处五项原则的内容。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、互相尊重主权和领土完整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、互不侵犯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、互不干涉内政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、互惠互利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26</w:t>
      </w:r>
      <w:r>
        <w:rPr>
          <w:rFonts w:hint="eastAsia" w:ascii="宋体" w:hAnsi="宋体" w:eastAsia="宋体" w:cs="宋体"/>
          <w:b/>
          <w:bCs/>
          <w:color w:val="000000"/>
          <w:kern w:val="0"/>
          <w:sz w:val="24"/>
          <w:szCs w:val="24"/>
        </w:rPr>
        <w:t>、十九大党章在总纲部分党的建设总体要求中，增写了不断增强（</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）能力的内容。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、自我净化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、自我完善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、自我革新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、自我提高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、自我革命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27</w:t>
      </w:r>
      <w:r>
        <w:rPr>
          <w:rFonts w:hint="eastAsia" w:ascii="宋体" w:hAnsi="宋体" w:eastAsia="宋体" w:cs="宋体"/>
          <w:b/>
          <w:bCs/>
          <w:color w:val="000000"/>
          <w:kern w:val="0"/>
          <w:sz w:val="24"/>
          <w:szCs w:val="24"/>
        </w:rPr>
        <w:t>、建设（</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）的马克思主义执政党。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、先进性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、学习型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、服务型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、创新型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28</w:t>
      </w:r>
      <w:r>
        <w:rPr>
          <w:rFonts w:hint="eastAsia" w:ascii="宋体" w:hAnsi="宋体" w:eastAsia="宋体" w:cs="宋体"/>
          <w:b/>
          <w:bCs/>
          <w:color w:val="000000"/>
          <w:kern w:val="0"/>
          <w:sz w:val="24"/>
          <w:szCs w:val="24"/>
        </w:rPr>
        <w:t>、我们要努力造成（</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）生动活泼的政治局面。</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、又有集中又有民主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、又有严肃又有活泼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、又有纪律又有自由</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、又有统一意志又有个人心情舒畅</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29</w:t>
      </w:r>
      <w:r>
        <w:rPr>
          <w:rFonts w:hint="eastAsia" w:ascii="宋体" w:hAnsi="宋体" w:eastAsia="宋体" w:cs="宋体"/>
          <w:b/>
          <w:bCs/>
          <w:color w:val="000000"/>
          <w:kern w:val="0"/>
          <w:sz w:val="24"/>
          <w:szCs w:val="24"/>
        </w:rPr>
        <w:t>、党的建设必须坚决实现的基本要求有：坚持党的基本路线（</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、坚持解放思想、实事求是，与时俱进，求真务实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、坚持以人民为中心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、坚持民主集中制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、坚持从严管党治党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30</w:t>
      </w:r>
      <w:r>
        <w:rPr>
          <w:rFonts w:hint="eastAsia" w:ascii="宋体" w:hAnsi="宋体" w:eastAsia="宋体" w:cs="宋体"/>
          <w:b/>
          <w:bCs/>
          <w:color w:val="000000"/>
          <w:kern w:val="0"/>
          <w:sz w:val="24"/>
          <w:szCs w:val="24"/>
        </w:rPr>
        <w:t>、加强各级领导班子建设，培养选拔党和人民需要的好干部，培养和造就千百万社会主义事业接班人，从组织上保证党的基本理论、（</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）的贯彻落实。</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、基本制度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、基本路线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、基本方略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、基本思路</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31</w:t>
      </w:r>
      <w:r>
        <w:rPr>
          <w:rFonts w:hint="eastAsia" w:ascii="宋体" w:hAnsi="宋体" w:eastAsia="宋体" w:cs="宋体"/>
          <w:b/>
          <w:bCs/>
          <w:color w:val="000000"/>
          <w:kern w:val="0"/>
          <w:sz w:val="24"/>
          <w:szCs w:val="24"/>
        </w:rPr>
        <w:t>、必须实行正确的集中，牢固树立政治意识、大局意识、（</w:t>
      </w:r>
      <w:r>
        <w:rPr>
          <w:rFonts w:ascii="Times New Roman" w:hAnsi="Times New Roman" w:eastAsia="宋体" w:cs="Times New Roman"/>
          <w:b/>
          <w:bCs/>
          <w:color w:val="000000"/>
          <w:kern w:val="0"/>
          <w:sz w:val="24"/>
          <w:szCs w:val="24"/>
        </w:rPr>
        <w:t>CD</w:t>
      </w:r>
      <w:r>
        <w:rPr>
          <w:rFonts w:hint="eastAsia" w:ascii="宋体" w:hAnsi="宋体" w:eastAsia="宋体" w:cs="宋体"/>
          <w:b/>
          <w:bCs/>
          <w:color w:val="000000"/>
          <w:kern w:val="0"/>
          <w:sz w:val="24"/>
          <w:szCs w:val="24"/>
        </w:rPr>
        <w:t>），坚定维护以习近平同志为核心的党中央权威和集中统一领导，保证全党的团结统一和行动一致，保证党的决定得到迅速有效的贯彻执行。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、服从意识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、创新意识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、核心意识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、看齐意识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32</w:t>
      </w:r>
      <w:r>
        <w:rPr>
          <w:rFonts w:hint="eastAsia" w:ascii="宋体" w:hAnsi="宋体" w:eastAsia="宋体" w:cs="宋体"/>
          <w:b/>
          <w:bCs/>
          <w:color w:val="000000"/>
          <w:kern w:val="0"/>
          <w:sz w:val="24"/>
          <w:szCs w:val="24"/>
        </w:rPr>
        <w:t>、十九大党章增写加强和规范党内政治生活，增强党内政治生活的政治性、（</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、统一性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、时代性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、原则性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、战斗性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33</w:t>
      </w:r>
      <w:r>
        <w:rPr>
          <w:rFonts w:hint="eastAsia" w:ascii="宋体" w:hAnsi="宋体" w:eastAsia="宋体" w:cs="宋体"/>
          <w:b/>
          <w:bCs/>
          <w:color w:val="000000"/>
          <w:kern w:val="0"/>
          <w:sz w:val="24"/>
          <w:szCs w:val="24"/>
        </w:rPr>
        <w:t>、十九大党章在总纲部分党必须加强对工会、共产主义青年团、妇女联合会等群团组织的领导之后，增写使它们保持和增强（</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、政治性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、先进性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、群众性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、服务性</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34</w:t>
      </w:r>
      <w:r>
        <w:rPr>
          <w:rFonts w:hint="eastAsia" w:ascii="宋体" w:hAnsi="宋体" w:eastAsia="宋体" w:cs="宋体"/>
          <w:b/>
          <w:bCs/>
          <w:color w:val="000000"/>
          <w:kern w:val="0"/>
          <w:sz w:val="24"/>
          <w:szCs w:val="24"/>
        </w:rPr>
        <w:t>、下列选项中，属于党员义务的是（</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、密切联系群众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、坚持党和人民的利益高于一切，个人利益服从党和人民的利益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、对党的工作提出建议和倡议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、维护党的团结和统一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35</w:t>
      </w:r>
      <w:r>
        <w:rPr>
          <w:rFonts w:hint="eastAsia" w:ascii="宋体" w:hAnsi="宋体" w:eastAsia="宋体" w:cs="宋体"/>
          <w:b/>
          <w:bCs/>
          <w:color w:val="000000"/>
          <w:kern w:val="0"/>
          <w:sz w:val="24"/>
          <w:szCs w:val="24"/>
        </w:rPr>
        <w:t>、下列选项中，属于党员权利的是（</w:t>
      </w:r>
      <w:r>
        <w:rPr>
          <w:rFonts w:ascii="Times New Roman" w:hAnsi="Times New Roman" w:eastAsia="宋体" w:cs="Times New Roman"/>
          <w:b/>
          <w:bCs/>
          <w:color w:val="000000"/>
          <w:kern w:val="0"/>
          <w:sz w:val="24"/>
          <w:szCs w:val="24"/>
        </w:rPr>
        <w:t>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、弘扬中华民族传统美德</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、勇于揭露和纠正违反党的原则的言行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、参加党的有关会议，阅读党的有关文件，接受党的教育和培训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、行驶表决权、选举权，有被选举权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36</w:t>
      </w:r>
      <w:r>
        <w:rPr>
          <w:rFonts w:hint="eastAsia" w:ascii="宋体" w:hAnsi="宋体" w:eastAsia="宋体" w:cs="宋体"/>
          <w:b/>
          <w:bCs/>
          <w:color w:val="000000"/>
          <w:kern w:val="0"/>
          <w:sz w:val="24"/>
          <w:szCs w:val="24"/>
        </w:rPr>
        <w:t>、下列关于预备党员转为正式党员的说法，符合党章规定的有（</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、认真履行党员义务，具备党员条件的，应当按期转为正式党员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、需要继续考察和教育的，可以延长预备期，但不能超过一年</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、不履行党员义务，不及时向党支部汇报情况的，应当取消预备党员资格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、不履行党员义务，不具备党员条件的，应当取消预备党员资格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37</w:t>
      </w:r>
      <w:r>
        <w:rPr>
          <w:rFonts w:hint="eastAsia" w:ascii="宋体" w:hAnsi="宋体" w:eastAsia="宋体" w:cs="宋体"/>
          <w:b/>
          <w:bCs/>
          <w:color w:val="000000"/>
          <w:kern w:val="0"/>
          <w:sz w:val="24"/>
          <w:szCs w:val="24"/>
        </w:rPr>
        <w:t>、党的上下级组织之间要（</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、互通人员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、互通情报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、互相支持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、互相监督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38</w:t>
      </w:r>
      <w:r>
        <w:rPr>
          <w:rFonts w:hint="eastAsia" w:ascii="宋体" w:hAnsi="宋体" w:eastAsia="宋体" w:cs="宋体"/>
          <w:b/>
          <w:bCs/>
          <w:color w:val="000000"/>
          <w:kern w:val="0"/>
          <w:sz w:val="24"/>
          <w:szCs w:val="24"/>
        </w:rPr>
        <w:t>、凡属重大问题都要按照（</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）的原则，由党的委员会集体讨论，作出决定。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、集体领导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、民主集中</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、个别酝酿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、会议决定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、组织把关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39</w:t>
      </w:r>
      <w:r>
        <w:rPr>
          <w:rFonts w:hint="eastAsia" w:ascii="宋体" w:hAnsi="宋体" w:eastAsia="宋体" w:cs="宋体"/>
          <w:b/>
          <w:bCs/>
          <w:color w:val="000000"/>
          <w:kern w:val="0"/>
          <w:sz w:val="24"/>
          <w:szCs w:val="24"/>
        </w:rPr>
        <w:t>、在党的各级代表大会的代表和委员会的产生过程中，选举人享有以下权利：（</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、了解候选人情况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、要求改变候选人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、要求撤销候选人资格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、不选任何一个候选人和另选他人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40</w:t>
      </w:r>
      <w:r>
        <w:rPr>
          <w:rFonts w:hint="eastAsia" w:ascii="宋体" w:hAnsi="宋体" w:eastAsia="宋体" w:cs="宋体"/>
          <w:b/>
          <w:bCs/>
          <w:color w:val="000000"/>
          <w:kern w:val="0"/>
          <w:sz w:val="24"/>
          <w:szCs w:val="24"/>
        </w:rPr>
        <w:t>、下列说法中，符合党章规定的有（</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、党的下级组织必须坚决执行上级组织的决定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、下级组织如果认为上级组织的决定不符合本地区、本部门的实际情况，可以拒不执行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、下级组织如果认为上级组织的决定不符合本地区、本部门的实际情况，可以请求改变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、如果上级组织坚持原决定，下级组织必须执行，并不得公开发表不同意见，但有权向再上一级组织报告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41</w:t>
      </w:r>
      <w:r>
        <w:rPr>
          <w:rFonts w:hint="eastAsia" w:ascii="宋体" w:hAnsi="宋体" w:eastAsia="宋体" w:cs="宋体"/>
          <w:b/>
          <w:bCs/>
          <w:color w:val="000000"/>
          <w:kern w:val="0"/>
          <w:sz w:val="24"/>
          <w:szCs w:val="24"/>
        </w:rPr>
        <w:t>、下列选项中，属于党的全国代表大会的职权的有（</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、听取和审查中央委员会的报告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、修改党的章程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、讨论并决定党的重大问题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、选举中央委员会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、听取中央纪律检查委员会的报告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42</w:t>
      </w:r>
      <w:r>
        <w:rPr>
          <w:rFonts w:hint="eastAsia" w:ascii="宋体" w:hAnsi="宋体" w:eastAsia="宋体" w:cs="宋体"/>
          <w:b/>
          <w:bCs/>
          <w:color w:val="000000"/>
          <w:kern w:val="0"/>
          <w:sz w:val="24"/>
          <w:szCs w:val="24"/>
        </w:rPr>
        <w:t>以下由党的全国代表大会选举产生的是（</w:t>
      </w:r>
      <w:r>
        <w:rPr>
          <w:rFonts w:ascii="Times New Roman" w:hAnsi="Times New Roman" w:eastAsia="宋体" w:cs="Times New Roman"/>
          <w:b/>
          <w:bCs/>
          <w:color w:val="000000"/>
          <w:kern w:val="0"/>
          <w:sz w:val="24"/>
          <w:szCs w:val="24"/>
        </w:rPr>
        <w:t>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、中央书记处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、中央纪律检查委员会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43</w:t>
      </w:r>
      <w:r>
        <w:rPr>
          <w:rFonts w:hint="eastAsia" w:ascii="宋体" w:hAnsi="宋体" w:eastAsia="宋体" w:cs="宋体"/>
          <w:b/>
          <w:bCs/>
          <w:color w:val="000000"/>
          <w:kern w:val="0"/>
          <w:sz w:val="24"/>
          <w:szCs w:val="24"/>
        </w:rPr>
        <w:t>、下列关于党的全国代表会议职权的表述中，不符合党章规定的有（</w:t>
      </w:r>
      <w:r>
        <w:rPr>
          <w:rFonts w:ascii="Times New Roman" w:hAnsi="Times New Roman" w:eastAsia="宋体" w:cs="Times New Roman"/>
          <w:b/>
          <w:bCs/>
          <w:color w:val="000000"/>
          <w:kern w:val="0"/>
          <w:sz w:val="24"/>
          <w:szCs w:val="24"/>
        </w:rPr>
        <w:t>AC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、选举中央委员会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、调整和增选中央委员会、中央纪律检查委员会的部分成员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、修改党章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、讨论和决定重大问题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44</w:t>
      </w:r>
      <w:r>
        <w:rPr>
          <w:rFonts w:hint="eastAsia" w:ascii="宋体" w:hAnsi="宋体" w:eastAsia="宋体" w:cs="宋体"/>
          <w:b/>
          <w:bCs/>
          <w:color w:val="000000"/>
          <w:kern w:val="0"/>
          <w:sz w:val="24"/>
          <w:szCs w:val="24"/>
        </w:rPr>
        <w:t>、中央委员会全体会议选举（</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、党的中央政治局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、中央政治局常务委员会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、中央委员会总书记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、中央纪律检查委员会书记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45</w:t>
      </w:r>
      <w:r>
        <w:rPr>
          <w:rFonts w:hint="eastAsia" w:ascii="宋体" w:hAnsi="宋体" w:eastAsia="宋体" w:cs="宋体"/>
          <w:b/>
          <w:bCs/>
          <w:color w:val="000000"/>
          <w:kern w:val="0"/>
          <w:sz w:val="24"/>
          <w:szCs w:val="24"/>
        </w:rPr>
        <w:t>、党的地方各级委员会全体会议，选举（</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），并报上级党的委员会批准。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、纪律检查委员会书记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46</w:t>
      </w:r>
      <w:r>
        <w:rPr>
          <w:rFonts w:hint="eastAsia" w:ascii="宋体" w:hAnsi="宋体" w:eastAsia="宋体" w:cs="宋体"/>
          <w:b/>
          <w:bCs/>
          <w:color w:val="000000"/>
          <w:kern w:val="0"/>
          <w:sz w:val="24"/>
          <w:szCs w:val="24"/>
        </w:rPr>
        <w:t>、党的地方各级代表大会的职权有（</w:t>
      </w:r>
      <w:r>
        <w:rPr>
          <w:rFonts w:ascii="Times New Roman" w:hAnsi="Times New Roman" w:eastAsia="宋体" w:cs="Times New Roman"/>
          <w:b/>
          <w:bCs/>
          <w:color w:val="000000"/>
          <w:kern w:val="0"/>
          <w:sz w:val="24"/>
          <w:szCs w:val="24"/>
        </w:rPr>
        <w:t>ACD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、听取和审查同级委员会的报告</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、听取同级纪律检查委员会的报告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、讨论本地区范围内的重大问题并作出决议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、选举同级党的委员会，选举同级党的纪律检查委员会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47</w:t>
      </w:r>
      <w:r>
        <w:rPr>
          <w:rFonts w:hint="eastAsia" w:ascii="宋体" w:hAnsi="宋体" w:eastAsia="宋体" w:cs="宋体"/>
          <w:b/>
          <w:bCs/>
          <w:color w:val="000000"/>
          <w:kern w:val="0"/>
          <w:sz w:val="24"/>
          <w:szCs w:val="24"/>
        </w:rPr>
        <w:t>、党的基层组织，根据工作需要和党员人数，经上级党组织批准，分别设立（</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、党的基层委员会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、党小组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、总支部委员会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48</w:t>
      </w:r>
      <w:r>
        <w:rPr>
          <w:rFonts w:hint="eastAsia" w:ascii="宋体" w:hAnsi="宋体" w:eastAsia="宋体" w:cs="宋体"/>
          <w:b/>
          <w:bCs/>
          <w:color w:val="000000"/>
          <w:kern w:val="0"/>
          <w:sz w:val="24"/>
          <w:szCs w:val="24"/>
        </w:rPr>
        <w:t>、十九大党章把推进</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两学一做</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学习教育（</w:t>
      </w:r>
      <w:r>
        <w:rPr>
          <w:rFonts w:ascii="Times New Roman" w:hAnsi="Times New Roman" w:eastAsia="宋体" w:cs="Times New Roman"/>
          <w:b/>
          <w:bCs/>
          <w:color w:val="000000"/>
          <w:kern w:val="0"/>
          <w:sz w:val="24"/>
          <w:szCs w:val="24"/>
        </w:rPr>
        <w:t>BC</w:t>
      </w:r>
      <w:r>
        <w:rPr>
          <w:rFonts w:hint="eastAsia" w:ascii="宋体" w:hAnsi="宋体" w:eastAsia="宋体" w:cs="宋体"/>
          <w:b/>
          <w:bCs/>
          <w:color w:val="000000"/>
          <w:kern w:val="0"/>
          <w:sz w:val="24"/>
          <w:szCs w:val="24"/>
        </w:rPr>
        <w:t>）列入基层党组织的基本任务。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、规范化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、常态化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、制度化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、信息化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49</w:t>
      </w:r>
      <w:r>
        <w:rPr>
          <w:rFonts w:hint="eastAsia" w:ascii="宋体" w:hAnsi="宋体" w:eastAsia="宋体" w:cs="宋体"/>
          <w:b/>
          <w:bCs/>
          <w:color w:val="000000"/>
          <w:kern w:val="0"/>
          <w:sz w:val="24"/>
          <w:szCs w:val="24"/>
        </w:rPr>
        <w:t>、以下属于党的基层组织基本任务的是（</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、监督党员干部和其他任何工作人员严格遵守国法政纪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、对要求入党的积极分子进行教育和培养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、对党员进行教育、管理、监督和服务，提高党员素质，坚定理想信念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、监督党员干部和其他任何工作人员严格遵守国家法律法规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50</w:t>
      </w:r>
      <w:r>
        <w:rPr>
          <w:rFonts w:hint="eastAsia" w:ascii="宋体" w:hAnsi="宋体" w:eastAsia="宋体" w:cs="宋体"/>
          <w:b/>
          <w:bCs/>
          <w:color w:val="000000"/>
          <w:kern w:val="0"/>
          <w:sz w:val="24"/>
          <w:szCs w:val="24"/>
        </w:rPr>
        <w:t>、国有企业和集体企业中党的基层组织，围绕企业生产经营开展工作。要（</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、保证监督党和国家的方针、政策在本企业的贯彻执行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、支持股东会、董事会、监事会和经理（厂长）依法行使职权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C</w:t>
      </w:r>
      <w:r>
        <w:rPr>
          <w:rFonts w:hint="eastAsia" w:ascii="宋体" w:hAnsi="宋体" w:eastAsia="宋体" w:cs="宋体"/>
          <w:color w:val="000000"/>
          <w:sz w:val="24"/>
          <w:szCs w:val="24"/>
        </w:rPr>
        <w:t>、全心全意依靠职工群众，支持职工代表大会开展工作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D</w:t>
      </w:r>
      <w:r>
        <w:rPr>
          <w:rFonts w:hint="eastAsia" w:ascii="宋体" w:hAnsi="宋体" w:eastAsia="宋体" w:cs="宋体"/>
          <w:color w:val="000000"/>
          <w:sz w:val="24"/>
          <w:szCs w:val="24"/>
        </w:rPr>
        <w:t>、决定企业重大问题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51</w:t>
      </w:r>
      <w:r>
        <w:rPr>
          <w:rFonts w:hint="eastAsia" w:ascii="宋体" w:hAnsi="宋体" w:eastAsia="宋体" w:cs="宋体"/>
          <w:b/>
          <w:bCs/>
          <w:color w:val="000000"/>
          <w:kern w:val="0"/>
          <w:sz w:val="24"/>
          <w:szCs w:val="24"/>
        </w:rPr>
        <w:t>、非公有制经济组织中党的基层组织，贯彻党的方针政策，（</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），促进企事业健康发展。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、引导和监督企业遵守国家的法律法规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、团结凝聚职工群众，维护各方的合法权益，促进企业健康发展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、符合政治核心作用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、领导工会、共青团等群团组织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52</w:t>
      </w:r>
      <w:r>
        <w:rPr>
          <w:rFonts w:hint="eastAsia" w:ascii="宋体" w:hAnsi="宋体" w:eastAsia="宋体" w:cs="宋体"/>
          <w:b/>
          <w:bCs/>
          <w:color w:val="000000"/>
          <w:kern w:val="0"/>
          <w:sz w:val="24"/>
          <w:szCs w:val="24"/>
        </w:rPr>
        <w:t>、社会组织中党的基层组织，应（</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、宣传和执行党的路线、方针、政策</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、领导工会、共青团等群团组织</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、教育管理党员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、引领服务群众，推动事业发展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、领导本单位业务工作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53</w:t>
      </w:r>
      <w:r>
        <w:rPr>
          <w:rFonts w:hint="eastAsia" w:ascii="宋体" w:hAnsi="宋体" w:eastAsia="宋体" w:cs="宋体"/>
          <w:b/>
          <w:bCs/>
          <w:color w:val="000000"/>
          <w:kern w:val="0"/>
          <w:sz w:val="24"/>
          <w:szCs w:val="24"/>
        </w:rPr>
        <w:t>、各级党和国家机关中党的基层组织，协助（</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A</w:t>
      </w:r>
      <w:r>
        <w:rPr>
          <w:rFonts w:hint="eastAsia" w:ascii="仿宋_GB2312" w:hAnsi="宋体" w:eastAsia="仿宋_GB2312" w:cs="宋体"/>
          <w:b/>
          <w:bCs/>
          <w:color w:val="000000"/>
          <w:kern w:val="0"/>
          <w:sz w:val="24"/>
          <w:szCs w:val="24"/>
        </w:rPr>
        <w:t> </w:t>
      </w:r>
      <w:r>
        <w:rPr>
          <w:rFonts w:hint="eastAsia" w:ascii="宋体" w:hAnsi="宋体" w:eastAsia="宋体" w:cs="宋体"/>
          <w:b/>
          <w:bCs/>
          <w:color w:val="000000"/>
          <w:kern w:val="0"/>
          <w:sz w:val="24"/>
          <w:szCs w:val="24"/>
        </w:rPr>
        <w:t>），改进工作，对包括行政负责人在内的</w:t>
      </w:r>
      <w:r>
        <w:rPr>
          <w:rFonts w:hint="eastAsia" w:ascii="宋体" w:hAnsi="宋体" w:eastAsia="宋体" w:cs="宋体"/>
          <w:color w:val="000000"/>
          <w:sz w:val="24"/>
          <w:szCs w:val="24"/>
        </w:rPr>
        <w:t>每个党员进行</w:t>
      </w:r>
      <w:r>
        <w:rPr>
          <w:rFonts w:hint="eastAsia" w:ascii="宋体" w:hAnsi="宋体" w:eastAsia="宋体" w:cs="宋体"/>
          <w:b/>
          <w:bCs/>
          <w:color w:val="000000"/>
          <w:kern w:val="0"/>
          <w:sz w:val="24"/>
          <w:szCs w:val="24"/>
        </w:rPr>
        <w:t>（</w:t>
      </w:r>
      <w:r>
        <w:rPr>
          <w:rFonts w:hint="eastAsia" w:ascii="仿宋_GB2312" w:hAnsi="宋体" w:eastAsia="仿宋_GB2312" w:cs="宋体"/>
          <w:b/>
          <w:bCs/>
          <w:color w:val="000000"/>
          <w:kern w:val="0"/>
          <w:sz w:val="24"/>
          <w:szCs w:val="24"/>
        </w:rPr>
        <w:t> </w:t>
      </w:r>
      <w:r>
        <w:rPr>
          <w:rFonts w:ascii="Times New Roman" w:hAnsi="Times New Roman" w:eastAsia="宋体" w:cs="Times New Roman"/>
          <w:b/>
          <w:bCs/>
          <w:color w:val="000000"/>
          <w:kern w:val="0"/>
          <w:sz w:val="24"/>
          <w:szCs w:val="24"/>
        </w:rPr>
        <w:t>C</w:t>
      </w:r>
      <w:r>
        <w:rPr>
          <w:rFonts w:hint="eastAsia" w:ascii="仿宋_GB2312" w:hAnsi="宋体" w:eastAsia="仿宋_GB2312" w:cs="宋体"/>
          <w:b/>
          <w:bCs/>
          <w:color w:val="000000"/>
          <w:kern w:val="0"/>
          <w:sz w:val="24"/>
          <w:szCs w:val="24"/>
        </w:rPr>
        <w:t> </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、行政负责人完成工作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、领导本单位的业务工作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、教育、管理、监督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、对本单位重大问题进行讨论和作出决定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54</w:t>
      </w:r>
      <w:r>
        <w:rPr>
          <w:rFonts w:hint="eastAsia" w:ascii="宋体" w:hAnsi="宋体" w:eastAsia="宋体" w:cs="宋体"/>
          <w:b/>
          <w:bCs/>
          <w:color w:val="000000"/>
          <w:kern w:val="0"/>
          <w:sz w:val="24"/>
          <w:szCs w:val="24"/>
        </w:rPr>
        <w:t>、十九大党章在党的基层组织一章中增写了党支部的职责，指出</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党支部是党的基础组织，担负直接教育党员、管理党员、监督党员和（</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）的职责</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、组织群众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、宣传群众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、凝聚群众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、服务群众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E</w:t>
      </w:r>
      <w:r>
        <w:rPr>
          <w:rFonts w:hint="eastAsia" w:ascii="宋体" w:hAnsi="宋体" w:eastAsia="宋体" w:cs="宋体"/>
          <w:color w:val="000000"/>
          <w:kern w:val="0"/>
          <w:sz w:val="24"/>
          <w:szCs w:val="24"/>
        </w:rPr>
        <w:t>、服务党员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55</w:t>
      </w:r>
      <w:r>
        <w:rPr>
          <w:rFonts w:hint="eastAsia" w:ascii="宋体" w:hAnsi="宋体" w:eastAsia="宋体" w:cs="宋体"/>
          <w:b/>
          <w:bCs/>
          <w:color w:val="000000"/>
          <w:kern w:val="0"/>
          <w:sz w:val="24"/>
          <w:szCs w:val="24"/>
        </w:rPr>
        <w:t>、中国共产党按照德才兼备、以德为先的原则选拔干部，坚持五湖四海、任人唯贤，坚持事业为上、公道正派，反对任人唯亲，努力实现干部队伍的（</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、革命化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、年轻化</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、知识化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、专业化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、事业化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56</w:t>
      </w:r>
      <w:r>
        <w:rPr>
          <w:rFonts w:hint="eastAsia" w:ascii="宋体" w:hAnsi="宋体" w:eastAsia="宋体" w:cs="宋体"/>
          <w:b/>
          <w:bCs/>
          <w:color w:val="000000"/>
          <w:kern w:val="0"/>
          <w:sz w:val="24"/>
          <w:szCs w:val="24"/>
        </w:rPr>
        <w:t>、党的纪律主要包括政治纪律、组织纪律、（</w:t>
      </w:r>
      <w:r>
        <w:rPr>
          <w:rFonts w:ascii="Times New Roman" w:hAnsi="Times New Roman" w:eastAsia="宋体" w:cs="Times New Roman"/>
          <w:b/>
          <w:bCs/>
          <w:color w:val="000000"/>
          <w:kern w:val="0"/>
          <w:sz w:val="24"/>
          <w:szCs w:val="24"/>
        </w:rPr>
        <w:t>AD</w:t>
      </w:r>
      <w:r>
        <w:rPr>
          <w:rFonts w:hint="eastAsia" w:ascii="宋体" w:hAnsi="宋体" w:eastAsia="宋体" w:cs="宋体"/>
          <w:b/>
          <w:bCs/>
          <w:color w:val="000000"/>
          <w:kern w:val="0"/>
          <w:sz w:val="24"/>
          <w:szCs w:val="24"/>
        </w:rPr>
        <w:t>）、工作纪律和生活纪律。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、廉洁纪律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、干部纪律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、作风纪律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、群众纪律</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57</w:t>
      </w:r>
      <w:r>
        <w:rPr>
          <w:rFonts w:hint="eastAsia" w:ascii="宋体" w:hAnsi="宋体" w:eastAsia="宋体" w:cs="宋体"/>
          <w:b/>
          <w:bCs/>
          <w:color w:val="000000"/>
          <w:kern w:val="0"/>
          <w:sz w:val="24"/>
          <w:szCs w:val="24"/>
        </w:rPr>
        <w:t>、党的纪律处分有：（</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、警告、严重警告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、撤销党内职务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、撤销相应的行政职务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、留党察看、开除党籍</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58</w:t>
      </w:r>
      <w:r>
        <w:rPr>
          <w:rFonts w:hint="eastAsia" w:ascii="宋体" w:hAnsi="宋体" w:eastAsia="宋体" w:cs="宋体"/>
          <w:b/>
          <w:bCs/>
          <w:color w:val="000000"/>
          <w:kern w:val="0"/>
          <w:sz w:val="24"/>
          <w:szCs w:val="24"/>
        </w:rPr>
        <w:t>、党员在留党察看期间没有（</w:t>
      </w:r>
      <w:r>
        <w:rPr>
          <w:rFonts w:ascii="Times New Roman" w:hAnsi="Times New Roman" w:eastAsia="宋体" w:cs="Times New Roman"/>
          <w:b/>
          <w:bCs/>
          <w:color w:val="000000"/>
          <w:kern w:val="0"/>
          <w:sz w:val="24"/>
          <w:szCs w:val="24"/>
        </w:rPr>
        <w:t>AD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、表决权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、接受党的教育和培训的权利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、对党的工作提出建议和倡议的权利</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、选举权和被选举权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59</w:t>
      </w:r>
      <w:r>
        <w:rPr>
          <w:rFonts w:hint="eastAsia" w:ascii="宋体" w:hAnsi="宋体" w:eastAsia="宋体" w:cs="宋体"/>
          <w:b/>
          <w:bCs/>
          <w:color w:val="000000"/>
          <w:kern w:val="0"/>
          <w:sz w:val="24"/>
          <w:szCs w:val="24"/>
        </w:rPr>
        <w:t>、党的地方各级纪律检查委员会和基层纪律检查委员会在（</w:t>
      </w:r>
      <w:r>
        <w:rPr>
          <w:rFonts w:ascii="Times New Roman" w:hAnsi="Times New Roman" w:eastAsia="宋体" w:cs="Times New Roman"/>
          <w:b/>
          <w:bCs/>
          <w:color w:val="000000"/>
          <w:kern w:val="0"/>
          <w:sz w:val="24"/>
          <w:szCs w:val="24"/>
        </w:rPr>
        <w:t>AB</w:t>
      </w:r>
      <w:r>
        <w:rPr>
          <w:rFonts w:hint="eastAsia" w:ascii="宋体" w:hAnsi="宋体" w:eastAsia="宋体" w:cs="宋体"/>
          <w:b/>
          <w:bCs/>
          <w:color w:val="000000"/>
          <w:kern w:val="0"/>
          <w:sz w:val="24"/>
          <w:szCs w:val="24"/>
        </w:rPr>
        <w:t>）双重领导下进行工作。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、同级党的委员会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、上级纪律检查委员会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、上级党的委员会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、党的中央纪律检查委员会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60</w:t>
      </w:r>
      <w:r>
        <w:rPr>
          <w:rFonts w:hint="eastAsia" w:ascii="宋体" w:hAnsi="宋体" w:eastAsia="宋体" w:cs="宋体"/>
          <w:b/>
          <w:bCs/>
          <w:color w:val="000000"/>
          <w:kern w:val="0"/>
          <w:sz w:val="24"/>
          <w:szCs w:val="24"/>
        </w:rPr>
        <w:t>、党的中央纪律检查委员会全体会议，选举（</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），并报党的中央委员会批准。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、常务委员会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、秘书长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61</w:t>
      </w:r>
      <w:r>
        <w:rPr>
          <w:rFonts w:hint="eastAsia" w:ascii="宋体" w:hAnsi="宋体" w:eastAsia="宋体" w:cs="宋体"/>
          <w:b/>
          <w:bCs/>
          <w:color w:val="000000"/>
          <w:kern w:val="0"/>
          <w:sz w:val="24"/>
          <w:szCs w:val="24"/>
        </w:rPr>
        <w:t>、下列说法正确的是（</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、党的地方各级纪律检查委员会和基层纪律检查委员会如果对同级党的委员会处理案件的决定有不同意见，可以请求上一级纪律检查委员会予以复查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、党的各级纪律检查委员会每届任期和同级党的委员会相同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、各级纪律检查委员会要把处理特别重要或复杂的案件中的问题和处理的结果，向同级党的委员会报告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D</w:t>
      </w:r>
      <w:r>
        <w:rPr>
          <w:rFonts w:hint="eastAsia" w:ascii="宋体" w:hAnsi="宋体" w:eastAsia="宋体" w:cs="宋体"/>
          <w:color w:val="000000"/>
          <w:sz w:val="24"/>
          <w:szCs w:val="24"/>
        </w:rPr>
        <w:t>、在特殊情况下，只有市级和市级以上各级党的委员会和纪律检查委员会有权直接决定给党员以纪律处分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354" w:firstLineChars="147"/>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62</w:t>
      </w:r>
      <w:r>
        <w:rPr>
          <w:rFonts w:hint="eastAsia" w:ascii="宋体" w:hAnsi="宋体" w:eastAsia="宋体" w:cs="宋体"/>
          <w:b/>
          <w:bCs/>
          <w:color w:val="000000"/>
          <w:kern w:val="0"/>
          <w:sz w:val="24"/>
          <w:szCs w:val="24"/>
        </w:rPr>
        <w:t>、党的各级纪律检查委员会的主要任务是（</w:t>
      </w:r>
      <w:r>
        <w:rPr>
          <w:rFonts w:ascii="Times New Roman" w:hAnsi="Times New Roman" w:eastAsia="宋体" w:cs="Times New Roman"/>
          <w:b/>
          <w:bCs/>
          <w:color w:val="000000"/>
          <w:kern w:val="0"/>
          <w:sz w:val="24"/>
          <w:szCs w:val="24"/>
        </w:rPr>
        <w:t>ABC</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A</w:t>
      </w:r>
      <w:r>
        <w:rPr>
          <w:rFonts w:hint="eastAsia" w:ascii="宋体" w:hAnsi="宋体" w:eastAsia="宋体" w:cs="宋体"/>
          <w:color w:val="000000"/>
          <w:sz w:val="24"/>
          <w:szCs w:val="24"/>
        </w:rPr>
        <w:t>、维护党的章程和其他党内法规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、检查党的路线、方针、政策和决议的执行情况</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、协助党的委员会推进全面从严治党、加强党风建设和组织协调反腐败工作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、对党员进行遵守纪律的教育</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63</w:t>
      </w:r>
      <w:r>
        <w:rPr>
          <w:rFonts w:hint="eastAsia" w:ascii="宋体" w:hAnsi="宋体" w:eastAsia="宋体" w:cs="宋体"/>
          <w:b/>
          <w:bCs/>
          <w:color w:val="000000"/>
          <w:kern w:val="0"/>
          <w:sz w:val="24"/>
          <w:szCs w:val="24"/>
        </w:rPr>
        <w:t>、党的各级纪律检查委员会是党内监督专责机关。其职责是（</w:t>
      </w:r>
      <w:r>
        <w:rPr>
          <w:rFonts w:ascii="Times New Roman" w:hAnsi="Times New Roman" w:eastAsia="宋体" w:cs="Times New Roman"/>
          <w:b/>
          <w:bCs/>
          <w:color w:val="000000"/>
          <w:kern w:val="0"/>
          <w:sz w:val="24"/>
          <w:szCs w:val="24"/>
        </w:rPr>
        <w:t>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、检查</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B</w:t>
      </w:r>
      <w:r>
        <w:rPr>
          <w:rFonts w:hint="eastAsia" w:ascii="宋体" w:hAnsi="宋体" w:eastAsia="宋体" w:cs="宋体"/>
          <w:color w:val="000000"/>
          <w:sz w:val="24"/>
          <w:szCs w:val="24"/>
        </w:rPr>
        <w:t>、监督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、执纪</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0" w:firstLineChars="196"/>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、问责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64</w:t>
      </w:r>
      <w:r>
        <w:rPr>
          <w:rFonts w:hint="eastAsia" w:ascii="宋体" w:hAnsi="宋体" w:eastAsia="宋体" w:cs="宋体"/>
          <w:b/>
          <w:bCs/>
          <w:color w:val="000000"/>
          <w:kern w:val="0"/>
          <w:sz w:val="24"/>
          <w:szCs w:val="24"/>
        </w:rPr>
        <w:t>、下列选项中属于党组的任务的有（</w:t>
      </w:r>
      <w:r>
        <w:rPr>
          <w:rFonts w:ascii="Times New Roman" w:hAnsi="Times New Roman" w:eastAsia="宋体" w:cs="Times New Roman"/>
          <w:b/>
          <w:bCs/>
          <w:color w:val="000000"/>
          <w:kern w:val="0"/>
          <w:sz w:val="24"/>
          <w:szCs w:val="24"/>
        </w:rPr>
        <w:t>ABCD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、加强对本单位党的建设的领导，履行全面从严治党责任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、讨论和决定本单位的重大问题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、做好干部管理工作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、讨论和决定基层党组织设置调整和发展党员、处分党员等重要事项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E</w:t>
      </w:r>
      <w:r>
        <w:rPr>
          <w:rFonts w:hint="eastAsia" w:ascii="宋体" w:hAnsi="宋体" w:eastAsia="宋体" w:cs="宋体"/>
          <w:color w:val="000000"/>
          <w:sz w:val="24"/>
          <w:szCs w:val="24"/>
        </w:rPr>
        <w:t>、完成领导交办的工作任务</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65</w:t>
      </w:r>
      <w:r>
        <w:rPr>
          <w:rFonts w:hint="eastAsia" w:ascii="宋体" w:hAnsi="宋体" w:eastAsia="宋体" w:cs="宋体"/>
          <w:b/>
          <w:bCs/>
          <w:color w:val="000000"/>
          <w:kern w:val="0"/>
          <w:sz w:val="24"/>
          <w:szCs w:val="24"/>
        </w:rPr>
        <w:t>、下列关于党组的说法正确的有（</w:t>
      </w:r>
      <w:r>
        <w:rPr>
          <w:rFonts w:ascii="Times New Roman" w:hAnsi="Times New Roman" w:eastAsia="宋体" w:cs="Times New Roman"/>
          <w:b/>
          <w:bCs/>
          <w:color w:val="000000"/>
          <w:kern w:val="0"/>
          <w:sz w:val="24"/>
          <w:szCs w:val="24"/>
        </w:rPr>
        <w:t>ABD</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A</w:t>
      </w:r>
      <w:r>
        <w:rPr>
          <w:rFonts w:hint="eastAsia" w:ascii="宋体" w:hAnsi="宋体" w:eastAsia="宋体" w:cs="宋体"/>
          <w:color w:val="000000"/>
          <w:sz w:val="24"/>
          <w:szCs w:val="24"/>
        </w:rPr>
        <w:t>、党组的成员，由批准成立党组的党组织决定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 xml:space="preserve"> B</w:t>
      </w:r>
      <w:r>
        <w:rPr>
          <w:rFonts w:hint="eastAsia" w:ascii="宋体" w:hAnsi="宋体" w:eastAsia="宋体" w:cs="宋体"/>
          <w:color w:val="000000"/>
          <w:sz w:val="24"/>
          <w:szCs w:val="24"/>
        </w:rPr>
        <w:t>、党组设书记，必要时还可以设副书记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 xml:space="preserve">   </w:t>
      </w:r>
      <w:r>
        <w:rPr>
          <w:rFonts w:hint="eastAsia" w:ascii="Times New Roman" w:hAnsi="Times New Roman" w:eastAsia="仿宋_GB2312" w:cs="宋体"/>
          <w:color w:val="000000"/>
          <w:sz w:val="24"/>
          <w:szCs w:val="24"/>
        </w:rPr>
        <w:t xml:space="preserve"> </w:t>
      </w:r>
      <w:r>
        <w:rPr>
          <w:rFonts w:ascii="Times New Roman" w:hAnsi="Times New Roman" w:eastAsia="仿宋_GB2312" w:cs="Times New Roman"/>
          <w:color w:val="000000"/>
          <w:sz w:val="24"/>
          <w:szCs w:val="24"/>
        </w:rPr>
        <w:t>C</w:t>
      </w:r>
      <w:r>
        <w:rPr>
          <w:rFonts w:hint="eastAsia" w:ascii="宋体" w:hAnsi="宋体" w:eastAsia="宋体" w:cs="宋体"/>
          <w:color w:val="000000"/>
          <w:sz w:val="24"/>
          <w:szCs w:val="24"/>
        </w:rPr>
        <w:t>、党组只能设书记，不能设副书记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ascii="Times New Roman" w:hAnsi="Times New Roman" w:eastAsia="仿宋_GB2312" w:cs="Times New Roman"/>
          <w:color w:val="000000"/>
          <w:sz w:val="24"/>
          <w:szCs w:val="24"/>
        </w:rPr>
        <w:t>D</w:t>
      </w:r>
      <w:r>
        <w:rPr>
          <w:rFonts w:hint="eastAsia" w:ascii="宋体" w:hAnsi="宋体" w:eastAsia="宋体" w:cs="宋体"/>
          <w:color w:val="000000"/>
          <w:sz w:val="24"/>
          <w:szCs w:val="24"/>
        </w:rPr>
        <w:t>、党组必须服从批准它成立的党组织领导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63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r>
        <w:rPr>
          <w:rFonts w:hint="eastAsia" w:ascii="黑体" w:hAnsi="黑体" w:eastAsia="黑体" w:cs="宋体"/>
          <w:color w:val="000000"/>
          <w:kern w:val="0"/>
          <w:sz w:val="24"/>
          <w:szCs w:val="24"/>
        </w:rPr>
        <w:t>第三部分：填空</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党的最高理想和最终目标是</w:t>
      </w:r>
      <w:r>
        <w:rPr>
          <w:rFonts w:hint="eastAsia" w:ascii="宋体" w:hAnsi="宋体" w:eastAsia="宋体" w:cs="宋体"/>
          <w:color w:val="000000"/>
          <w:kern w:val="0"/>
          <w:sz w:val="24"/>
          <w:szCs w:val="24"/>
          <w:u w:val="single"/>
        </w:rPr>
        <w:t>实现共产主义</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实现中华民族伟大复兴的中国梦，是习近平总书记</w:t>
      </w:r>
      <w:r>
        <w:rPr>
          <w:rFonts w:ascii="Times New Roman" w:hAnsi="Times New Roman" w:eastAsia="仿宋_GB2312" w:cs="Times New Roman"/>
          <w:color w:val="000000"/>
          <w:sz w:val="24"/>
          <w:szCs w:val="24"/>
        </w:rPr>
        <w:t>2012</w:t>
      </w:r>
      <w:r>
        <w:rPr>
          <w:rFonts w:hint="eastAsia" w:ascii="宋体" w:hAnsi="宋体" w:eastAsia="宋体" w:cs="宋体"/>
          <w:color w:val="000000"/>
          <w:sz w:val="24"/>
          <w:szCs w:val="24"/>
        </w:rPr>
        <w:t>年</w:t>
      </w:r>
      <w:r>
        <w:rPr>
          <w:rFonts w:ascii="Times New Roman" w:hAnsi="Times New Roman" w:eastAsia="仿宋_GB2312" w:cs="Times New Roman"/>
          <w:color w:val="000000"/>
          <w:sz w:val="24"/>
          <w:szCs w:val="24"/>
        </w:rPr>
        <w:t>11</w:t>
      </w:r>
      <w:r>
        <w:rPr>
          <w:rFonts w:hint="eastAsia" w:ascii="宋体" w:hAnsi="宋体" w:eastAsia="宋体" w:cs="宋体"/>
          <w:color w:val="000000"/>
          <w:sz w:val="24"/>
          <w:szCs w:val="24"/>
        </w:rPr>
        <w:t>月</w:t>
      </w:r>
      <w:r>
        <w:rPr>
          <w:rFonts w:ascii="Times New Roman" w:hAnsi="Times New Roman" w:eastAsia="仿宋_GB2312" w:cs="Times New Roman"/>
          <w:color w:val="000000"/>
          <w:sz w:val="24"/>
          <w:szCs w:val="24"/>
        </w:rPr>
        <w:t>29</w:t>
      </w:r>
      <w:r>
        <w:rPr>
          <w:rFonts w:hint="eastAsia" w:ascii="宋体" w:hAnsi="宋体" w:eastAsia="宋体" w:cs="宋体"/>
          <w:color w:val="000000"/>
          <w:sz w:val="24"/>
          <w:szCs w:val="24"/>
        </w:rPr>
        <w:t>日在国家博物馆参观</w:t>
      </w:r>
      <w:r>
        <w:rPr>
          <w:rFonts w:ascii="Times New Roman" w:hAnsi="Times New Roman" w:eastAsia="仿宋_GB2312" w:cs="Times New Roman"/>
          <w:color w:val="000000"/>
          <w:sz w:val="24"/>
          <w:szCs w:val="24"/>
        </w:rPr>
        <w:t>“</w:t>
      </w:r>
      <w:r>
        <w:rPr>
          <w:rFonts w:hint="eastAsia" w:ascii="宋体" w:hAnsi="宋体" w:eastAsia="宋体" w:cs="宋体"/>
          <w:color w:val="000000"/>
          <w:kern w:val="0"/>
          <w:sz w:val="24"/>
          <w:szCs w:val="24"/>
          <w:u w:val="single"/>
        </w:rPr>
        <w:t>复兴之路</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展览时提出来的。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我国处于并将长期处于</w:t>
      </w:r>
      <w:r>
        <w:rPr>
          <w:rFonts w:hint="eastAsia" w:ascii="宋体" w:hAnsi="宋体" w:eastAsia="宋体" w:cs="宋体"/>
          <w:color w:val="000000"/>
          <w:kern w:val="0"/>
          <w:sz w:val="24"/>
          <w:szCs w:val="24"/>
          <w:u w:val="single"/>
        </w:rPr>
        <w:t>社会主义初级阶段</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发挥市场在资源配置中的</w:t>
      </w:r>
      <w:r>
        <w:rPr>
          <w:rFonts w:hint="eastAsia" w:ascii="宋体" w:hAnsi="宋体" w:eastAsia="宋体" w:cs="宋体"/>
          <w:color w:val="000000"/>
          <w:kern w:val="0"/>
          <w:sz w:val="24"/>
          <w:szCs w:val="24"/>
          <w:u w:val="single"/>
        </w:rPr>
        <w:t>决定性</w:t>
      </w:r>
      <w:r>
        <w:rPr>
          <w:rFonts w:hint="eastAsia" w:ascii="宋体" w:hAnsi="宋体" w:eastAsia="宋体" w:cs="宋体"/>
          <w:color w:val="000000"/>
          <w:sz w:val="24"/>
          <w:szCs w:val="24"/>
        </w:rPr>
        <w:t>作用，更好发挥政府作用，建立完善的宏观调控体系。</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遵循</w:t>
      </w:r>
      <w:r>
        <w:rPr>
          <w:rFonts w:hint="eastAsia" w:ascii="宋体" w:hAnsi="宋体" w:eastAsia="宋体" w:cs="宋体"/>
          <w:color w:val="000000"/>
          <w:kern w:val="0"/>
          <w:sz w:val="24"/>
          <w:szCs w:val="24"/>
          <w:u w:val="single"/>
        </w:rPr>
        <w:t>共商共建共享</w:t>
      </w:r>
      <w:r>
        <w:rPr>
          <w:rFonts w:hint="eastAsia" w:ascii="宋体" w:hAnsi="宋体" w:eastAsia="宋体" w:cs="宋体"/>
          <w:color w:val="000000"/>
          <w:sz w:val="24"/>
          <w:szCs w:val="24"/>
        </w:rPr>
        <w:t>原则，推进</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一带一路</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建设。</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党政军民学，东西南北中，</w:t>
      </w:r>
      <w:r>
        <w:rPr>
          <w:rFonts w:hint="eastAsia" w:ascii="宋体" w:hAnsi="宋体" w:eastAsia="宋体" w:cs="宋体"/>
          <w:color w:val="000000"/>
          <w:kern w:val="0"/>
          <w:sz w:val="24"/>
          <w:szCs w:val="24"/>
          <w:u w:val="single"/>
        </w:rPr>
        <w:t>党</w:t>
      </w:r>
      <w:r>
        <w:rPr>
          <w:rFonts w:hint="eastAsia" w:ascii="宋体" w:hAnsi="宋体" w:eastAsia="宋体" w:cs="宋体"/>
          <w:color w:val="000000"/>
          <w:sz w:val="24"/>
          <w:szCs w:val="24"/>
        </w:rPr>
        <w:t>是领导一切的。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党必须保证国家的立法、司法、行政、</w:t>
      </w:r>
      <w:r>
        <w:rPr>
          <w:rFonts w:hint="eastAsia" w:ascii="宋体" w:hAnsi="宋体" w:eastAsia="宋体" w:cs="宋体"/>
          <w:color w:val="000000"/>
          <w:kern w:val="0"/>
          <w:sz w:val="24"/>
          <w:szCs w:val="24"/>
          <w:u w:val="single"/>
        </w:rPr>
        <w:t>监察</w:t>
      </w:r>
      <w:r>
        <w:rPr>
          <w:rFonts w:hint="eastAsia" w:ascii="宋体" w:hAnsi="宋体" w:eastAsia="宋体" w:cs="宋体"/>
          <w:color w:val="000000"/>
          <w:sz w:val="24"/>
          <w:szCs w:val="24"/>
        </w:rPr>
        <w:t>机关，经济、文化组织和人民团体积极主动地、独立负责地、协调一致地工作。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党是根据自己的纲领和章程，按照</w:t>
      </w:r>
      <w:r>
        <w:rPr>
          <w:rFonts w:hint="eastAsia" w:ascii="宋体" w:hAnsi="宋体" w:eastAsia="宋体" w:cs="宋体"/>
          <w:color w:val="000000"/>
          <w:kern w:val="0"/>
          <w:sz w:val="24"/>
          <w:szCs w:val="24"/>
          <w:u w:val="single"/>
        </w:rPr>
        <w:t>民主集中制</w:t>
      </w:r>
      <w:r>
        <w:rPr>
          <w:rFonts w:hint="eastAsia" w:ascii="宋体" w:hAnsi="宋体" w:eastAsia="宋体" w:cs="宋体"/>
          <w:color w:val="000000"/>
          <w:sz w:val="24"/>
          <w:szCs w:val="24"/>
        </w:rPr>
        <w:t>组织起来的统一整体。</w:t>
      </w:r>
      <w:r>
        <w:rPr>
          <w:rFonts w:ascii="Times New Roman" w:hAnsi="Times New Roman" w:eastAsia="仿宋_GB2312" w:cs="Times New Roman"/>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党的各级委员会实行</w:t>
      </w:r>
      <w:r>
        <w:rPr>
          <w:rFonts w:hint="eastAsia" w:ascii="宋体" w:hAnsi="宋体" w:eastAsia="宋体" w:cs="宋体"/>
          <w:color w:val="000000"/>
          <w:kern w:val="0"/>
          <w:sz w:val="24"/>
          <w:szCs w:val="24"/>
          <w:u w:val="single"/>
        </w:rPr>
        <w:t>集体领导</w:t>
      </w:r>
      <w:r>
        <w:rPr>
          <w:rFonts w:hint="eastAsia" w:ascii="宋体" w:hAnsi="宋体" w:eastAsia="宋体" w:cs="宋体"/>
          <w:color w:val="000000"/>
          <w:sz w:val="24"/>
          <w:szCs w:val="24"/>
        </w:rPr>
        <w:t>和个人分工负责相结合的制度。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10</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党的市（地、州、盟）和县（市、区、旗）委员会建立</w:t>
      </w:r>
      <w:r>
        <w:rPr>
          <w:rFonts w:hint="eastAsia" w:ascii="宋体" w:hAnsi="宋体" w:eastAsia="宋体" w:cs="宋体"/>
          <w:color w:val="000000"/>
          <w:kern w:val="0"/>
          <w:sz w:val="24"/>
          <w:szCs w:val="24"/>
          <w:u w:val="single"/>
        </w:rPr>
        <w:t>巡察</w:t>
      </w:r>
      <w:r>
        <w:rPr>
          <w:rFonts w:hint="eastAsia" w:ascii="宋体" w:hAnsi="宋体" w:eastAsia="宋体" w:cs="宋体"/>
          <w:color w:val="000000"/>
          <w:sz w:val="24"/>
          <w:szCs w:val="24"/>
        </w:rPr>
        <w:t>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党的基层委员会、总支部委员会、支部委员会每届任期</w:t>
      </w:r>
      <w:r>
        <w:rPr>
          <w:rFonts w:hint="eastAsia" w:ascii="仿宋_GB2312" w:hAnsi="宋体" w:eastAsia="仿宋_GB2312" w:cs="宋体"/>
          <w:color w:val="000000"/>
          <w:kern w:val="0"/>
          <w:sz w:val="24"/>
          <w:szCs w:val="24"/>
          <w:u w:val="single"/>
        </w:rPr>
        <w:t>3</w:t>
      </w:r>
      <w:r>
        <w:rPr>
          <w:rFonts w:hint="eastAsia" w:ascii="宋体" w:hAnsi="宋体" w:eastAsia="宋体" w:cs="宋体"/>
          <w:color w:val="000000"/>
          <w:kern w:val="0"/>
          <w:sz w:val="24"/>
          <w:szCs w:val="24"/>
          <w:u w:val="single"/>
        </w:rPr>
        <w:t>年至</w:t>
      </w:r>
      <w:r>
        <w:rPr>
          <w:rFonts w:hint="eastAsia" w:ascii="Times New Roman" w:hAnsi="Times New Roman" w:eastAsia="仿宋_GB2312" w:cs="Times New Roman"/>
          <w:color w:val="000000"/>
          <w:kern w:val="0"/>
          <w:sz w:val="24"/>
          <w:szCs w:val="24"/>
          <w:u w:val="single"/>
        </w:rPr>
        <w:t>5</w:t>
      </w:r>
      <w:r>
        <w:rPr>
          <w:rFonts w:hint="eastAsia" w:ascii="宋体" w:hAnsi="宋体" w:eastAsia="宋体" w:cs="宋体"/>
          <w:color w:val="000000"/>
          <w:kern w:val="0"/>
          <w:sz w:val="24"/>
          <w:szCs w:val="24"/>
          <w:u w:val="single"/>
        </w:rPr>
        <w:t>年</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中国共产党的领导是中国特色社会主义最</w:t>
      </w:r>
      <w:r>
        <w:rPr>
          <w:rFonts w:hint="eastAsia" w:ascii="宋体" w:hAnsi="宋体" w:eastAsia="宋体" w:cs="宋体"/>
          <w:color w:val="000000"/>
          <w:kern w:val="0"/>
          <w:sz w:val="24"/>
          <w:szCs w:val="24"/>
          <w:u w:val="single"/>
        </w:rPr>
        <w:t>本质</w:t>
      </w:r>
      <w:r>
        <w:rPr>
          <w:rFonts w:hint="eastAsia" w:ascii="宋体" w:hAnsi="宋体" w:eastAsia="宋体" w:cs="宋体"/>
          <w:color w:val="000000"/>
          <w:sz w:val="24"/>
          <w:szCs w:val="24"/>
        </w:rPr>
        <w:t>的特征，是中国特色社会主义制度的</w:t>
      </w:r>
      <w:r>
        <w:rPr>
          <w:rFonts w:hint="eastAsia" w:ascii="宋体" w:hAnsi="宋体" w:eastAsia="宋体" w:cs="宋体"/>
          <w:color w:val="000000"/>
          <w:kern w:val="0"/>
          <w:sz w:val="24"/>
          <w:szCs w:val="24"/>
          <w:u w:val="single"/>
        </w:rPr>
        <w:t>最大优势</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党组织讨论决定问题，必须执行</w:t>
      </w:r>
      <w:r>
        <w:rPr>
          <w:rFonts w:hint="eastAsia" w:ascii="宋体" w:hAnsi="宋体" w:eastAsia="宋体" w:cs="宋体"/>
          <w:color w:val="000000"/>
          <w:kern w:val="0"/>
          <w:sz w:val="24"/>
          <w:szCs w:val="24"/>
          <w:u w:val="single"/>
        </w:rPr>
        <w:t>少数服从多数</w:t>
      </w:r>
      <w:r>
        <w:rPr>
          <w:rFonts w:hint="eastAsia" w:ascii="宋体" w:hAnsi="宋体" w:eastAsia="宋体" w:cs="宋体"/>
          <w:color w:val="000000"/>
          <w:sz w:val="24"/>
          <w:szCs w:val="24"/>
        </w:rPr>
        <w:t>的原则。决定重要问题，要进行</w:t>
      </w:r>
      <w:r>
        <w:rPr>
          <w:rFonts w:hint="eastAsia" w:ascii="宋体" w:hAnsi="宋体" w:eastAsia="宋体" w:cs="宋体"/>
          <w:color w:val="000000"/>
          <w:kern w:val="0"/>
          <w:sz w:val="24"/>
          <w:szCs w:val="24"/>
          <w:u w:val="single"/>
        </w:rPr>
        <w:t>表决</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党的中央军事委员会组成人员由</w:t>
      </w:r>
      <w:r>
        <w:rPr>
          <w:rFonts w:hint="eastAsia" w:ascii="宋体" w:hAnsi="宋体" w:eastAsia="宋体" w:cs="宋体"/>
          <w:color w:val="000000"/>
          <w:kern w:val="0"/>
          <w:sz w:val="24"/>
          <w:szCs w:val="24"/>
          <w:u w:val="single"/>
        </w:rPr>
        <w:t>中央委员会</w:t>
      </w:r>
      <w:r>
        <w:rPr>
          <w:rFonts w:hint="eastAsia" w:ascii="宋体" w:hAnsi="宋体" w:eastAsia="宋体" w:cs="宋体"/>
          <w:color w:val="000000"/>
          <w:sz w:val="24"/>
          <w:szCs w:val="24"/>
        </w:rPr>
        <w:t>决定，中央军事委员会实行</w:t>
      </w:r>
      <w:r>
        <w:rPr>
          <w:rFonts w:hint="eastAsia" w:ascii="宋体" w:hAnsi="宋体" w:eastAsia="宋体" w:cs="宋体"/>
          <w:color w:val="000000"/>
          <w:kern w:val="0"/>
          <w:sz w:val="24"/>
          <w:szCs w:val="24"/>
          <w:u w:val="single"/>
        </w:rPr>
        <w:t>主席</w:t>
      </w:r>
      <w:r>
        <w:rPr>
          <w:rFonts w:hint="eastAsia" w:ascii="宋体" w:hAnsi="宋体" w:eastAsia="宋体" w:cs="宋体"/>
          <w:color w:val="000000"/>
          <w:sz w:val="24"/>
          <w:szCs w:val="24"/>
        </w:rPr>
        <w:t>负责制。</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u w:val="single"/>
        </w:rPr>
        <w:t>中央军事委员会</w:t>
      </w:r>
      <w:r>
        <w:rPr>
          <w:rFonts w:hint="eastAsia" w:ascii="宋体" w:hAnsi="宋体" w:eastAsia="宋体" w:cs="宋体"/>
          <w:color w:val="000000"/>
          <w:sz w:val="24"/>
          <w:szCs w:val="24"/>
        </w:rPr>
        <w:t>负责军队中党的工作和政治工作，对军队中党的组织体制和机构作出规定。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国有企业党委（党组）发挥领导作用，</w:t>
      </w:r>
      <w:r>
        <w:rPr>
          <w:rFonts w:hint="eastAsia" w:ascii="宋体" w:hAnsi="宋体" w:eastAsia="宋体" w:cs="宋体"/>
          <w:color w:val="000000"/>
          <w:kern w:val="0"/>
          <w:sz w:val="24"/>
          <w:szCs w:val="24"/>
          <w:u w:val="single"/>
        </w:rPr>
        <w:t>把方向</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管大局</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保落实</w:t>
      </w:r>
      <w:r>
        <w:rPr>
          <w:rFonts w:hint="eastAsia" w:ascii="宋体" w:hAnsi="宋体" w:eastAsia="宋体" w:cs="宋体"/>
          <w:color w:val="000000"/>
          <w:sz w:val="24"/>
          <w:szCs w:val="24"/>
        </w:rPr>
        <w:t>，依照规定讨论和决定企业重大事项。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党支部是党的</w:t>
      </w:r>
      <w:r>
        <w:rPr>
          <w:rFonts w:hint="eastAsia" w:ascii="宋体" w:hAnsi="宋体" w:eastAsia="宋体" w:cs="宋体"/>
          <w:color w:val="000000"/>
          <w:kern w:val="0"/>
          <w:sz w:val="24"/>
          <w:szCs w:val="24"/>
          <w:u w:val="single"/>
        </w:rPr>
        <w:t>基础</w:t>
      </w:r>
      <w:r>
        <w:rPr>
          <w:rFonts w:hint="eastAsia" w:ascii="宋体" w:hAnsi="宋体" w:eastAsia="宋体" w:cs="宋体"/>
          <w:color w:val="000000"/>
          <w:sz w:val="24"/>
          <w:szCs w:val="24"/>
        </w:rPr>
        <w:t>组织，担负直接教育党员、管理党员、</w:t>
      </w:r>
      <w:r>
        <w:rPr>
          <w:rFonts w:hint="eastAsia" w:ascii="宋体" w:hAnsi="宋体" w:eastAsia="宋体" w:cs="宋体"/>
          <w:color w:val="000000"/>
          <w:kern w:val="0"/>
          <w:sz w:val="24"/>
          <w:szCs w:val="24"/>
          <w:u w:val="single"/>
        </w:rPr>
        <w:t>监督</w:t>
      </w:r>
      <w:r>
        <w:rPr>
          <w:rFonts w:hint="eastAsia" w:ascii="宋体" w:hAnsi="宋体" w:eastAsia="宋体" w:cs="宋体"/>
          <w:color w:val="000000"/>
          <w:sz w:val="24"/>
          <w:szCs w:val="24"/>
        </w:rPr>
        <w:t>党员和组织群众、宣传群众、凝聚群众、</w:t>
      </w:r>
      <w:r>
        <w:rPr>
          <w:rFonts w:hint="eastAsia" w:ascii="宋体" w:hAnsi="宋体" w:eastAsia="宋体" w:cs="宋体"/>
          <w:color w:val="000000"/>
          <w:kern w:val="0"/>
          <w:sz w:val="24"/>
          <w:szCs w:val="24"/>
          <w:u w:val="single"/>
        </w:rPr>
        <w:t>服务</w:t>
      </w:r>
      <w:r>
        <w:rPr>
          <w:rFonts w:hint="eastAsia" w:ascii="宋体" w:hAnsi="宋体" w:eastAsia="宋体" w:cs="宋体"/>
          <w:color w:val="000000"/>
          <w:sz w:val="24"/>
          <w:szCs w:val="24"/>
        </w:rPr>
        <w:t>群众的职责。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党的干部是党的事业的骨干，是人民的公仆，要做到</w:t>
      </w:r>
      <w:r>
        <w:rPr>
          <w:rFonts w:hint="eastAsia" w:ascii="宋体" w:hAnsi="宋体" w:eastAsia="宋体" w:cs="宋体"/>
          <w:color w:val="000000"/>
          <w:kern w:val="0"/>
          <w:sz w:val="24"/>
          <w:szCs w:val="24"/>
          <w:u w:val="single"/>
        </w:rPr>
        <w:t>忠诚干净担当</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党的中央和地方纪律检查委员会向同级党和国家机关</w:t>
      </w:r>
      <w:r>
        <w:rPr>
          <w:rFonts w:hint="eastAsia" w:ascii="宋体" w:hAnsi="宋体" w:eastAsia="宋体" w:cs="宋体"/>
          <w:color w:val="000000"/>
          <w:kern w:val="0"/>
          <w:sz w:val="24"/>
          <w:szCs w:val="24"/>
          <w:u w:val="single"/>
        </w:rPr>
        <w:t>全面派驻</w:t>
      </w:r>
      <w:r>
        <w:rPr>
          <w:rFonts w:hint="eastAsia" w:ascii="宋体" w:hAnsi="宋体" w:eastAsia="宋体" w:cs="宋体"/>
          <w:color w:val="000000"/>
          <w:sz w:val="24"/>
          <w:szCs w:val="24"/>
        </w:rPr>
        <w:t>党的纪律检查组。纪律检查组长</w:t>
      </w:r>
      <w:r>
        <w:rPr>
          <w:rFonts w:hint="eastAsia" w:ascii="宋体" w:hAnsi="宋体" w:eastAsia="宋体" w:cs="宋体"/>
          <w:color w:val="000000"/>
          <w:kern w:val="0"/>
          <w:sz w:val="24"/>
          <w:szCs w:val="24"/>
          <w:u w:val="single"/>
        </w:rPr>
        <w:t>参加</w:t>
      </w:r>
      <w:r>
        <w:rPr>
          <w:rFonts w:hint="eastAsia" w:ascii="宋体" w:hAnsi="宋体" w:eastAsia="宋体" w:cs="宋体"/>
          <w:color w:val="000000"/>
          <w:sz w:val="24"/>
          <w:szCs w:val="24"/>
        </w:rPr>
        <w:t>驻在部门党的领导组织的有关会议。</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党的各级纪律检查委员会的职责是</w:t>
      </w:r>
      <w:r>
        <w:rPr>
          <w:rFonts w:hint="eastAsia" w:ascii="宋体" w:hAnsi="宋体" w:eastAsia="宋体" w:cs="宋体"/>
          <w:color w:val="000000"/>
          <w:kern w:val="0"/>
          <w:sz w:val="24"/>
          <w:szCs w:val="24"/>
          <w:u w:val="single"/>
        </w:rPr>
        <w:t>监督</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执纪</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u w:val="single"/>
        </w:rPr>
        <w:t>问责</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21</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中国共产主义青年团是</w:t>
      </w:r>
      <w:r>
        <w:rPr>
          <w:rFonts w:hint="eastAsia" w:ascii="宋体" w:hAnsi="宋体" w:eastAsia="宋体" w:cs="宋体"/>
          <w:color w:val="000000"/>
          <w:kern w:val="0"/>
          <w:sz w:val="24"/>
          <w:szCs w:val="24"/>
          <w:u w:val="single"/>
        </w:rPr>
        <w:t>中国共产党</w:t>
      </w:r>
      <w:r>
        <w:rPr>
          <w:rFonts w:hint="eastAsia" w:ascii="宋体" w:hAnsi="宋体" w:eastAsia="宋体" w:cs="宋体"/>
          <w:color w:val="000000"/>
          <w:sz w:val="24"/>
          <w:szCs w:val="24"/>
        </w:rPr>
        <w:t>领导的先进青年的</w:t>
      </w:r>
      <w:r>
        <w:rPr>
          <w:rFonts w:hint="eastAsia" w:ascii="宋体" w:hAnsi="宋体" w:eastAsia="宋体" w:cs="宋体"/>
          <w:color w:val="000000"/>
          <w:kern w:val="0"/>
          <w:sz w:val="24"/>
          <w:szCs w:val="24"/>
          <w:u w:val="single"/>
        </w:rPr>
        <w:t>群团组织</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22</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中国共产党党徽为</w:t>
      </w:r>
      <w:r>
        <w:rPr>
          <w:rFonts w:hint="eastAsia" w:ascii="宋体" w:hAnsi="宋体" w:eastAsia="宋体" w:cs="宋体"/>
          <w:color w:val="000000"/>
          <w:kern w:val="0"/>
          <w:sz w:val="24"/>
          <w:szCs w:val="24"/>
          <w:u w:val="single"/>
        </w:rPr>
        <w:t>镰刀</w:t>
      </w:r>
      <w:r>
        <w:rPr>
          <w:rFonts w:hint="eastAsia" w:ascii="宋体" w:hAnsi="宋体" w:eastAsia="宋体" w:cs="宋体"/>
          <w:color w:val="000000"/>
          <w:sz w:val="24"/>
          <w:szCs w:val="24"/>
        </w:rPr>
        <w:t>和</w:t>
      </w:r>
      <w:r>
        <w:rPr>
          <w:rFonts w:hint="eastAsia" w:ascii="宋体" w:hAnsi="宋体" w:eastAsia="宋体" w:cs="宋体"/>
          <w:color w:val="000000"/>
          <w:kern w:val="0"/>
          <w:sz w:val="24"/>
          <w:szCs w:val="24"/>
          <w:u w:val="single"/>
        </w:rPr>
        <w:t>锤头</w:t>
      </w:r>
      <w:r>
        <w:rPr>
          <w:rFonts w:hint="eastAsia" w:ascii="宋体" w:hAnsi="宋体" w:eastAsia="宋体" w:cs="宋体"/>
          <w:color w:val="000000"/>
          <w:sz w:val="24"/>
          <w:szCs w:val="24"/>
        </w:rPr>
        <w:t>组成的图案。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23</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牢牢掌握意识形态工作</w:t>
      </w:r>
      <w:r>
        <w:rPr>
          <w:rFonts w:hint="eastAsia" w:ascii="宋体" w:hAnsi="宋体" w:eastAsia="宋体" w:cs="宋体"/>
          <w:color w:val="000000"/>
          <w:kern w:val="0"/>
          <w:sz w:val="24"/>
          <w:szCs w:val="24"/>
          <w:u w:val="single"/>
        </w:rPr>
        <w:t>领导权</w:t>
      </w:r>
      <w:r>
        <w:rPr>
          <w:rFonts w:hint="eastAsia" w:ascii="宋体" w:hAnsi="宋体" w:eastAsia="宋体" w:cs="宋体"/>
          <w:color w:val="000000"/>
          <w:sz w:val="24"/>
          <w:szCs w:val="24"/>
        </w:rPr>
        <w:t>，不断巩固</w:t>
      </w:r>
      <w:r>
        <w:rPr>
          <w:rFonts w:hint="eastAsia" w:ascii="宋体" w:hAnsi="宋体" w:eastAsia="宋体" w:cs="宋体"/>
          <w:color w:val="000000"/>
          <w:kern w:val="0"/>
          <w:sz w:val="24"/>
          <w:szCs w:val="24"/>
          <w:u w:val="single"/>
        </w:rPr>
        <w:t>马克思主义</w:t>
      </w:r>
      <w:r>
        <w:rPr>
          <w:rFonts w:hint="eastAsia" w:ascii="宋体" w:hAnsi="宋体" w:eastAsia="宋体" w:cs="宋体"/>
          <w:color w:val="000000"/>
          <w:sz w:val="24"/>
          <w:szCs w:val="24"/>
        </w:rPr>
        <w:t>在意识形态领域的指导地位，巩固全党全国人民团结奋斗的共同思想基础。</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24</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坚持</w:t>
      </w:r>
      <w:r>
        <w:rPr>
          <w:rFonts w:hint="eastAsia" w:ascii="宋体" w:hAnsi="宋体" w:eastAsia="宋体" w:cs="宋体"/>
          <w:color w:val="000000"/>
          <w:kern w:val="0"/>
          <w:sz w:val="24"/>
          <w:szCs w:val="24"/>
          <w:u w:val="single"/>
        </w:rPr>
        <w:t>总体国家安全观</w:t>
      </w:r>
      <w:r>
        <w:rPr>
          <w:rFonts w:hint="eastAsia" w:ascii="宋体" w:hAnsi="宋体" w:eastAsia="宋体" w:cs="宋体"/>
          <w:color w:val="000000"/>
          <w:sz w:val="24"/>
          <w:szCs w:val="24"/>
        </w:rPr>
        <w:t>，坚决维护国家主权、安全、发展利益。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25</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铸牢</w:t>
      </w:r>
      <w:r>
        <w:rPr>
          <w:rFonts w:hint="eastAsia" w:ascii="宋体" w:hAnsi="宋体" w:eastAsia="宋体" w:cs="宋体"/>
          <w:color w:val="000000"/>
          <w:kern w:val="0"/>
          <w:sz w:val="24"/>
          <w:szCs w:val="24"/>
          <w:u w:val="single"/>
        </w:rPr>
        <w:t>中华民族共同体意识</w:t>
      </w:r>
      <w:r>
        <w:rPr>
          <w:rFonts w:hint="eastAsia" w:ascii="宋体" w:hAnsi="宋体" w:eastAsia="宋体" w:cs="宋体"/>
          <w:color w:val="000000"/>
          <w:sz w:val="24"/>
          <w:szCs w:val="24"/>
        </w:rPr>
        <w:t>，实现各民族共同团结奋斗、共同繁荣发展。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26</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党员要切实开展批评和自我批评，勇于揭露和纠正违反</w:t>
      </w:r>
      <w:r>
        <w:rPr>
          <w:rFonts w:hint="eastAsia" w:ascii="宋体" w:hAnsi="宋体" w:eastAsia="宋体" w:cs="宋体"/>
          <w:color w:val="000000"/>
          <w:kern w:val="0"/>
          <w:sz w:val="24"/>
          <w:szCs w:val="24"/>
          <w:u w:val="single"/>
        </w:rPr>
        <w:t>党的原则的言行</w:t>
      </w:r>
      <w:r>
        <w:rPr>
          <w:rFonts w:hint="eastAsia" w:ascii="宋体" w:hAnsi="宋体" w:eastAsia="宋体" w:cs="宋体"/>
          <w:color w:val="000000"/>
          <w:sz w:val="24"/>
          <w:szCs w:val="24"/>
        </w:rPr>
        <w:t>和工作中的缺点、错误，坚决同消极腐败现象作斗争。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27</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我们党的最大政治优势是</w:t>
      </w:r>
      <w:r>
        <w:rPr>
          <w:rFonts w:hint="eastAsia" w:ascii="宋体" w:hAnsi="宋体" w:eastAsia="宋体" w:cs="宋体"/>
          <w:color w:val="000000"/>
          <w:kern w:val="0"/>
          <w:sz w:val="24"/>
          <w:szCs w:val="24"/>
          <w:u w:val="single"/>
        </w:rPr>
        <w:t>密切联系群众</w:t>
      </w:r>
      <w:r>
        <w:rPr>
          <w:rFonts w:hint="eastAsia" w:ascii="宋体" w:hAnsi="宋体" w:eastAsia="宋体" w:cs="宋体"/>
          <w:color w:val="000000"/>
          <w:sz w:val="24"/>
          <w:szCs w:val="24"/>
        </w:rPr>
        <w:t>，党执政后的最大危险是</w:t>
      </w:r>
      <w:r>
        <w:rPr>
          <w:rFonts w:hint="eastAsia" w:ascii="宋体" w:hAnsi="宋体" w:eastAsia="宋体" w:cs="宋体"/>
          <w:color w:val="000000"/>
          <w:kern w:val="0"/>
          <w:sz w:val="24"/>
          <w:szCs w:val="24"/>
          <w:u w:val="single"/>
        </w:rPr>
        <w:t>脱离群众</w:t>
      </w:r>
      <w:r>
        <w:rPr>
          <w:rFonts w:hint="eastAsia" w:ascii="宋体" w:hAnsi="宋体" w:eastAsia="宋体" w:cs="宋体"/>
          <w:color w:val="00000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28</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坚持立党为公、执政为民，发扬党的优良传统和作风，不断提高党的领导水平和执政水平，提高拒腐防变和抵御风险的能力，不断增强自我</w:t>
      </w:r>
      <w:r>
        <w:rPr>
          <w:rFonts w:hint="eastAsia" w:ascii="宋体" w:hAnsi="宋体" w:eastAsia="宋体" w:cs="宋体"/>
          <w:color w:val="000000"/>
          <w:kern w:val="0"/>
          <w:sz w:val="24"/>
          <w:szCs w:val="24"/>
          <w:u w:val="single"/>
        </w:rPr>
        <w:t>净化</w:t>
      </w:r>
      <w:r>
        <w:rPr>
          <w:rFonts w:hint="eastAsia" w:ascii="宋体" w:hAnsi="宋体" w:eastAsia="宋体" w:cs="宋体"/>
          <w:color w:val="000000"/>
          <w:sz w:val="24"/>
          <w:szCs w:val="24"/>
        </w:rPr>
        <w:t>、自我</w:t>
      </w:r>
      <w:r>
        <w:rPr>
          <w:rFonts w:hint="eastAsia" w:ascii="宋体" w:hAnsi="宋体" w:eastAsia="宋体" w:cs="宋体"/>
          <w:color w:val="000000"/>
          <w:kern w:val="0"/>
          <w:sz w:val="24"/>
          <w:szCs w:val="24"/>
          <w:u w:val="single"/>
        </w:rPr>
        <w:t>完善</w:t>
      </w:r>
      <w:r>
        <w:rPr>
          <w:rFonts w:hint="eastAsia" w:ascii="宋体" w:hAnsi="宋体" w:eastAsia="宋体" w:cs="宋体"/>
          <w:color w:val="000000"/>
          <w:sz w:val="24"/>
          <w:szCs w:val="24"/>
        </w:rPr>
        <w:t>、自我</w:t>
      </w:r>
      <w:r>
        <w:rPr>
          <w:rFonts w:hint="eastAsia" w:ascii="宋体" w:hAnsi="宋体" w:eastAsia="宋体" w:cs="宋体"/>
          <w:color w:val="000000"/>
          <w:kern w:val="0"/>
          <w:sz w:val="24"/>
          <w:szCs w:val="24"/>
          <w:u w:val="single"/>
        </w:rPr>
        <w:t>革新</w:t>
      </w:r>
      <w:r>
        <w:rPr>
          <w:rFonts w:hint="eastAsia" w:ascii="宋体" w:hAnsi="宋体" w:eastAsia="宋体" w:cs="宋体"/>
          <w:color w:val="000000"/>
          <w:sz w:val="24"/>
          <w:szCs w:val="24"/>
        </w:rPr>
        <w:t>、自我</w:t>
      </w:r>
      <w:r>
        <w:rPr>
          <w:rFonts w:hint="eastAsia" w:ascii="宋体" w:hAnsi="宋体" w:eastAsia="宋体" w:cs="宋体"/>
          <w:color w:val="000000"/>
          <w:kern w:val="0"/>
          <w:sz w:val="24"/>
          <w:szCs w:val="24"/>
          <w:u w:val="single"/>
        </w:rPr>
        <w:t>提高</w:t>
      </w:r>
      <w:r>
        <w:rPr>
          <w:rFonts w:hint="eastAsia" w:ascii="宋体" w:hAnsi="宋体" w:eastAsia="宋体" w:cs="宋体"/>
          <w:color w:val="000000"/>
          <w:sz w:val="24"/>
          <w:szCs w:val="24"/>
        </w:rPr>
        <w:t>能力。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29</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在国际事务中，坚持正确</w:t>
      </w:r>
      <w:r>
        <w:rPr>
          <w:rFonts w:hint="eastAsia" w:ascii="宋体" w:hAnsi="宋体" w:eastAsia="宋体" w:cs="宋体"/>
          <w:color w:val="000000"/>
          <w:kern w:val="0"/>
          <w:sz w:val="24"/>
          <w:szCs w:val="24"/>
          <w:u w:val="single"/>
        </w:rPr>
        <w:t>义利观</w:t>
      </w:r>
      <w:r>
        <w:rPr>
          <w:rFonts w:hint="eastAsia" w:ascii="宋体" w:hAnsi="宋体" w:eastAsia="宋体" w:cs="宋体"/>
          <w:color w:val="000000"/>
          <w:sz w:val="24"/>
          <w:szCs w:val="24"/>
        </w:rPr>
        <w:t>，维护我国的独立和主权，反对霸权主义和强权政治，维护世界和平，促进人类进步，推动构建</w:t>
      </w:r>
      <w:r>
        <w:rPr>
          <w:rFonts w:hint="eastAsia" w:ascii="宋体" w:hAnsi="宋体" w:eastAsia="宋体" w:cs="宋体"/>
          <w:color w:val="000000"/>
          <w:kern w:val="0"/>
          <w:sz w:val="24"/>
          <w:szCs w:val="24"/>
          <w:u w:val="single"/>
        </w:rPr>
        <w:t>人类命运共同体</w:t>
      </w:r>
      <w:r>
        <w:rPr>
          <w:rFonts w:hint="eastAsia" w:ascii="宋体" w:hAnsi="宋体" w:eastAsia="宋体" w:cs="宋体"/>
          <w:color w:val="000000"/>
          <w:sz w:val="24"/>
          <w:szCs w:val="24"/>
        </w:rPr>
        <w:t>，推动建设持久和平、共同繁荣的和谐世界。</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30</w:t>
      </w:r>
      <w:r>
        <w:rPr>
          <w:rFonts w:hint="eastAsia" w:ascii="宋体" w:hAnsi="宋体" w:eastAsia="宋体" w:cs="宋体"/>
          <w:b/>
          <w:bCs/>
          <w:color w:val="000000"/>
          <w:kern w:val="0"/>
          <w:sz w:val="24"/>
          <w:szCs w:val="24"/>
        </w:rPr>
        <w:t>、</w:t>
      </w:r>
      <w:r>
        <w:rPr>
          <w:rFonts w:hint="eastAsia" w:ascii="宋体" w:hAnsi="宋体" w:eastAsia="宋体" w:cs="宋体"/>
          <w:color w:val="000000"/>
          <w:sz w:val="24"/>
          <w:szCs w:val="24"/>
        </w:rPr>
        <w:t>加强和规范党内政治生活，增强党内政治生活的</w:t>
      </w:r>
      <w:r>
        <w:rPr>
          <w:rFonts w:hint="eastAsia" w:ascii="宋体" w:hAnsi="宋体" w:eastAsia="宋体" w:cs="宋体"/>
          <w:color w:val="000000"/>
          <w:kern w:val="0"/>
          <w:sz w:val="24"/>
          <w:szCs w:val="24"/>
          <w:u w:val="single"/>
        </w:rPr>
        <w:t>政治</w:t>
      </w:r>
      <w:r>
        <w:rPr>
          <w:rFonts w:hint="eastAsia" w:ascii="宋体" w:hAnsi="宋体" w:eastAsia="宋体" w:cs="宋体"/>
          <w:color w:val="000000"/>
          <w:sz w:val="24"/>
          <w:szCs w:val="24"/>
        </w:rPr>
        <w:t>性、</w:t>
      </w:r>
      <w:r>
        <w:rPr>
          <w:rFonts w:hint="eastAsia" w:ascii="宋体" w:hAnsi="宋体" w:eastAsia="宋体" w:cs="宋体"/>
          <w:color w:val="000000"/>
          <w:kern w:val="0"/>
          <w:sz w:val="24"/>
          <w:szCs w:val="24"/>
          <w:u w:val="single"/>
        </w:rPr>
        <w:t>时代</w:t>
      </w:r>
      <w:r>
        <w:rPr>
          <w:rFonts w:hint="eastAsia" w:ascii="宋体" w:hAnsi="宋体" w:eastAsia="宋体" w:cs="宋体"/>
          <w:color w:val="000000"/>
          <w:sz w:val="24"/>
          <w:szCs w:val="24"/>
        </w:rPr>
        <w:t>性、</w:t>
      </w:r>
      <w:r>
        <w:rPr>
          <w:rFonts w:hint="eastAsia" w:ascii="宋体" w:hAnsi="宋体" w:eastAsia="宋体" w:cs="宋体"/>
          <w:color w:val="000000"/>
          <w:kern w:val="0"/>
          <w:sz w:val="24"/>
          <w:szCs w:val="24"/>
          <w:u w:val="single"/>
        </w:rPr>
        <w:t>原则</w:t>
      </w:r>
      <w:r>
        <w:rPr>
          <w:rFonts w:hint="eastAsia" w:ascii="宋体" w:hAnsi="宋体" w:eastAsia="宋体" w:cs="宋体"/>
          <w:color w:val="000000"/>
          <w:sz w:val="24"/>
          <w:szCs w:val="24"/>
        </w:rPr>
        <w:t>性、</w:t>
      </w:r>
      <w:r>
        <w:rPr>
          <w:rFonts w:hint="eastAsia" w:ascii="宋体" w:hAnsi="宋体" w:eastAsia="宋体" w:cs="宋体"/>
          <w:color w:val="000000"/>
          <w:kern w:val="0"/>
          <w:sz w:val="24"/>
          <w:szCs w:val="24"/>
          <w:u w:val="single"/>
        </w:rPr>
        <w:t>战斗</w:t>
      </w:r>
      <w:r>
        <w:rPr>
          <w:rFonts w:hint="eastAsia" w:ascii="宋体" w:hAnsi="宋体" w:eastAsia="宋体" w:cs="宋体"/>
          <w:color w:val="000000"/>
          <w:sz w:val="24"/>
          <w:szCs w:val="24"/>
        </w:rPr>
        <w:t>性，发展积极健康的</w:t>
      </w:r>
      <w:r>
        <w:rPr>
          <w:rFonts w:hint="eastAsia" w:ascii="宋体" w:hAnsi="宋体" w:eastAsia="宋体" w:cs="宋体"/>
          <w:color w:val="000000"/>
          <w:kern w:val="0"/>
          <w:sz w:val="24"/>
          <w:szCs w:val="24"/>
          <w:u w:val="single"/>
        </w:rPr>
        <w:t>党内政治文化</w:t>
      </w:r>
      <w:r>
        <w:rPr>
          <w:rFonts w:hint="eastAsia" w:ascii="宋体" w:hAnsi="宋体" w:eastAsia="宋体" w:cs="宋体"/>
          <w:color w:val="000000"/>
          <w:sz w:val="24"/>
          <w:szCs w:val="24"/>
        </w:rPr>
        <w:t>，营造风清气正的良好政治生态。</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Times New Roman" w:hAnsi="Times New Roman"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center"/>
        <w:textAlignment w:val="auto"/>
        <w:rPr>
          <w:rFonts w:ascii="宋体" w:hAnsi="宋体" w:eastAsia="宋体" w:cs="宋体"/>
          <w:color w:val="000000"/>
          <w:kern w:val="0"/>
          <w:sz w:val="24"/>
          <w:szCs w:val="24"/>
        </w:rPr>
      </w:pPr>
      <w:r>
        <w:rPr>
          <w:rFonts w:hint="eastAsia" w:ascii="黑体" w:hAnsi="黑体" w:eastAsia="黑体" w:cs="宋体"/>
          <w:color w:val="000000"/>
          <w:kern w:val="0"/>
          <w:sz w:val="24"/>
          <w:szCs w:val="24"/>
        </w:rPr>
        <w:t>第四部分：问答题</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w:t>
      </w:r>
      <w:r>
        <w:rPr>
          <w:rFonts w:hint="eastAsia" w:ascii="宋体" w:hAnsi="宋体" w:eastAsia="宋体" w:cs="宋体"/>
          <w:b/>
          <w:bCs/>
          <w:color w:val="000000"/>
          <w:kern w:val="0"/>
          <w:sz w:val="24"/>
          <w:szCs w:val="24"/>
        </w:rPr>
        <w:t>、如何理解党章是党的根本大法？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⑴党章是党整体意志的体现。党章集中体现了党的性质和宗旨、党的理论和路线方针政策、党的重要主张，规定了党的重要制度和体制机制，集中了全党的意志、信念和愿望。⑵党章是具有最高权威的党内法规。党内法规包含许多种类，党章被称为党内的基本法。所有其他法规，都是党章的延伸和补充，同时必须服从或从属于党章。⑶党章是全党必须共同遵守的最基本、最重要、</w:t>
      </w:r>
      <w:r>
        <w:rPr>
          <w:rFonts w:hint="eastAsia" w:ascii="宋体" w:hAnsi="宋体" w:eastAsia="宋体" w:cs="宋体"/>
          <w:color w:val="000000"/>
          <w:kern w:val="0"/>
          <w:sz w:val="24"/>
          <w:szCs w:val="24"/>
        </w:rPr>
        <w:t>最全面</w:t>
      </w:r>
      <w:r>
        <w:rPr>
          <w:rFonts w:hint="eastAsia" w:ascii="宋体" w:hAnsi="宋体" w:eastAsia="宋体" w:cs="宋体"/>
          <w:color w:val="000000"/>
          <w:sz w:val="24"/>
          <w:szCs w:val="24"/>
        </w:rPr>
        <w:t>的行为规范。</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w:t>
      </w:r>
      <w:r>
        <w:rPr>
          <w:rFonts w:hint="eastAsia" w:ascii="宋体" w:hAnsi="宋体" w:eastAsia="宋体" w:cs="宋体"/>
          <w:b/>
          <w:bCs/>
          <w:color w:val="000000"/>
          <w:kern w:val="0"/>
          <w:sz w:val="24"/>
          <w:szCs w:val="24"/>
        </w:rPr>
        <w:t>、中国共产党的性质是什么？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3</w:t>
      </w:r>
      <w:r>
        <w:rPr>
          <w:rFonts w:hint="eastAsia" w:ascii="宋体" w:hAnsi="宋体" w:eastAsia="宋体" w:cs="宋体"/>
          <w:b/>
          <w:bCs/>
          <w:color w:val="000000"/>
          <w:kern w:val="0"/>
          <w:sz w:val="24"/>
          <w:szCs w:val="24"/>
        </w:rPr>
        <w:t>、中国共产党的行动指南是什么？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中国共产党以马克思列宁主义、毛泽东思想、邓小平理论、</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三个代表</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重要思想、科学发展观、习近平新时代中国特色社会主义思想作为自己的行动指南。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4</w:t>
      </w:r>
      <w:r>
        <w:rPr>
          <w:rFonts w:hint="eastAsia" w:ascii="宋体" w:hAnsi="宋体" w:eastAsia="宋体" w:cs="宋体"/>
          <w:b/>
          <w:bCs/>
          <w:color w:val="000000"/>
          <w:kern w:val="0"/>
          <w:sz w:val="24"/>
          <w:szCs w:val="24"/>
        </w:rPr>
        <w:t>、党章对习近平新时代中国特色社会主义思想是如何定位的？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十八大以来，以习近平同志为主要代表的中国共产党人，顺应时代发展，从理论和实践结合上系统回答了新时代坚持和发展什么样的中国特色社会主义、怎么坚持和发展中国特色社会主义这个重大时代课题，创立了习近平新时代中国特色社会主义思想。习近平新时代中国特色社会主义思想是对马克思列宁主义、毛泽东思想、邓小平理论、</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三个代表</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5</w:t>
      </w:r>
      <w:r>
        <w:rPr>
          <w:rFonts w:hint="eastAsia" w:ascii="宋体" w:hAnsi="宋体" w:eastAsia="宋体" w:cs="宋体"/>
          <w:b/>
          <w:bCs/>
          <w:color w:val="000000"/>
          <w:kern w:val="0"/>
          <w:sz w:val="24"/>
          <w:szCs w:val="24"/>
        </w:rPr>
        <w:t>、改革开放以来我们取得一切成绩和进步的根本原因是什么？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改革开放以来我们取得一切成绩和进步的根本原因，归结起来就是：开辟了中国特色社会主义道路，形成了中国特色社会主义理论体系，确立了中国特色社会主义制度，发展了中国特色社会主义文化。</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6</w:t>
      </w:r>
      <w:r>
        <w:rPr>
          <w:rFonts w:hint="eastAsia" w:ascii="宋体" w:hAnsi="宋体" w:eastAsia="宋体" w:cs="宋体"/>
          <w:b/>
          <w:bCs/>
          <w:color w:val="000000"/>
          <w:kern w:val="0"/>
          <w:sz w:val="24"/>
          <w:szCs w:val="24"/>
        </w:rPr>
        <w:t>、党的十九大对我国社会主要矛盾是如何判断的？将其写入党章有何重大意义？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对我国社会主义矛盾表述作出相应修改，为我们把握我国发展新的历史方位和阶段性特征、更好推进党和国家事业提供了重要指引。</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7</w:t>
      </w:r>
      <w:r>
        <w:rPr>
          <w:rFonts w:hint="eastAsia" w:ascii="宋体" w:hAnsi="宋体" w:eastAsia="宋体" w:cs="宋体"/>
          <w:b/>
          <w:bCs/>
          <w:color w:val="000000"/>
          <w:kern w:val="0"/>
          <w:sz w:val="24"/>
          <w:szCs w:val="24"/>
        </w:rPr>
        <w:t>、我国社会主义建设的根本任务是什么？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我国社会主义建设的根本任务，是进一步解放生产力，发展生产力，逐步实现社会主义现代化，并且为此而改革生产关系和上层建筑中不适应生产力发展的方面和环节。</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8</w:t>
      </w:r>
      <w:r>
        <w:rPr>
          <w:rFonts w:hint="eastAsia" w:ascii="宋体" w:hAnsi="宋体" w:eastAsia="宋体" w:cs="宋体"/>
          <w:b/>
          <w:bCs/>
          <w:color w:val="000000"/>
          <w:kern w:val="0"/>
          <w:sz w:val="24"/>
          <w:szCs w:val="24"/>
        </w:rPr>
        <w:t>、社会主义初级阶段必须坚持和完善的基本经济制度是什么？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公有制为主体、多种所有制经济共同发展的基本经济制度。</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9</w:t>
      </w:r>
      <w:r>
        <w:rPr>
          <w:rFonts w:hint="eastAsia" w:ascii="宋体" w:hAnsi="宋体" w:eastAsia="宋体" w:cs="宋体"/>
          <w:b/>
          <w:bCs/>
          <w:color w:val="000000"/>
          <w:kern w:val="0"/>
          <w:sz w:val="24"/>
          <w:szCs w:val="24"/>
        </w:rPr>
        <w:t>、十九大党章对</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两个一百年</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奋斗目标作出的新表述是什么？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在新世纪新时代，经济和社会发展的战略目标是，到建党一百年时，全面建成小康社会；到新中国成立一百年时，全面建成社会主义现代化强国。</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361" w:firstLineChars="15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10</w:t>
      </w:r>
      <w:r>
        <w:rPr>
          <w:rFonts w:hint="eastAsia" w:ascii="宋体" w:hAnsi="宋体" w:eastAsia="宋体" w:cs="宋体"/>
          <w:b/>
          <w:bCs/>
          <w:color w:val="000000"/>
          <w:kern w:val="0"/>
          <w:sz w:val="24"/>
          <w:szCs w:val="24"/>
        </w:rPr>
        <w:t>、中国共产党在社会主义初级阶段的基本路线是什么？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领导和团结全国各族人民，以经济建设为中心，坚持四项基本原则，坚持改革开放，自力更生，艰苦创业，为把我国建设成为富强民主文明和谐美丽的社会主要现代化强国而奋斗。</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11</w:t>
      </w:r>
      <w:r>
        <w:rPr>
          <w:rFonts w:hint="eastAsia" w:ascii="宋体" w:hAnsi="宋体" w:eastAsia="宋体" w:cs="宋体"/>
          <w:b/>
          <w:bCs/>
          <w:color w:val="000000"/>
          <w:kern w:val="0"/>
          <w:sz w:val="24"/>
          <w:szCs w:val="24"/>
        </w:rPr>
        <w:t>、在社会主义现代化建设的整个过程中，必须坚持的四项基本原则是什么？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坚持社会主义道路，坚持人民民主专政，坚持中国共产党的领导，坚持马克思列宁主义毛泽东思想。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12</w:t>
      </w:r>
      <w:r>
        <w:rPr>
          <w:rFonts w:hint="eastAsia" w:ascii="宋体" w:hAnsi="宋体" w:eastAsia="宋体" w:cs="宋体"/>
          <w:b/>
          <w:bCs/>
          <w:color w:val="000000"/>
          <w:kern w:val="0"/>
          <w:sz w:val="24"/>
          <w:szCs w:val="24"/>
        </w:rPr>
        <w:t>、最广泛的爱国统一战线的组成力量有哪些？</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最广泛的爱国统一战线是由全体社会主义劳动者、社会主义事业的建设者、拥护社会主义的爱国者、拥护祖国统一和致力于中华民族伟大复兴的爱国者组成的最广泛的爱国统一战线。</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13</w:t>
      </w:r>
      <w:r>
        <w:rPr>
          <w:rFonts w:hint="eastAsia" w:ascii="宋体" w:hAnsi="宋体" w:eastAsia="宋体" w:cs="宋体"/>
          <w:b/>
          <w:bCs/>
          <w:color w:val="000000"/>
          <w:kern w:val="0"/>
          <w:sz w:val="24"/>
          <w:szCs w:val="24"/>
        </w:rPr>
        <w:t>、党的思想路线是什么？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党的思想路线是一切从实际出发，理论联系实际，实事求是，在实践中检验真理和发展真理。</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14</w:t>
      </w:r>
      <w:r>
        <w:rPr>
          <w:rFonts w:hint="eastAsia" w:ascii="宋体" w:hAnsi="宋体" w:eastAsia="宋体" w:cs="宋体"/>
          <w:b/>
          <w:bCs/>
          <w:color w:val="000000"/>
          <w:kern w:val="0"/>
          <w:sz w:val="24"/>
          <w:szCs w:val="24"/>
        </w:rPr>
        <w:t>、党的群众路线是什么？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党的群众路线是一切为了群众，一切依靠群众，从群众中来，到群众中去，把党的正确主张变为群众的自觉行动。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15</w:t>
      </w:r>
      <w:r>
        <w:rPr>
          <w:rFonts w:hint="eastAsia" w:ascii="宋体" w:hAnsi="宋体" w:eastAsia="宋体" w:cs="宋体"/>
          <w:b/>
          <w:bCs/>
          <w:color w:val="000000"/>
          <w:kern w:val="0"/>
          <w:sz w:val="24"/>
          <w:szCs w:val="24"/>
        </w:rPr>
        <w:t>、入党誓词的内容是什么？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16</w:t>
      </w:r>
      <w:r>
        <w:rPr>
          <w:rFonts w:hint="eastAsia" w:ascii="宋体" w:hAnsi="宋体" w:eastAsia="宋体" w:cs="宋体"/>
          <w:b/>
          <w:bCs/>
          <w:color w:val="000000"/>
          <w:kern w:val="0"/>
          <w:sz w:val="24"/>
          <w:szCs w:val="24"/>
        </w:rPr>
        <w:t>、党组织讨论决定问题的原则是什么？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w:t>
      </w:r>
      <w:r>
        <w:rPr>
          <w:rFonts w:ascii="Times New Roman" w:hAnsi="Times New Roman" w:eastAsia="仿宋_GB2312" w:cs="Times New Roman"/>
          <w:color w:val="000000"/>
          <w:sz w:val="24"/>
          <w:szCs w:val="24"/>
        </w:rPr>
        <w:t xml:space="preserve"> </w:t>
      </w:r>
      <w:r>
        <w:rPr>
          <w:rFonts w:hint="eastAsia" w:ascii="宋体" w:hAnsi="宋体" w:eastAsia="宋体" w:cs="宋体"/>
          <w:color w:val="000000"/>
          <w:sz w:val="24"/>
          <w:szCs w:val="24"/>
        </w:rPr>
        <w:t>，进一步调查研究，交换意见，下次再表决；在特殊情况下，也可将争论情况向上级组织报告，请求裁决。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17</w:t>
      </w:r>
      <w:r>
        <w:rPr>
          <w:rFonts w:hint="eastAsia" w:ascii="宋体" w:hAnsi="宋体" w:eastAsia="宋体" w:cs="宋体"/>
          <w:b/>
          <w:bCs/>
          <w:color w:val="000000"/>
          <w:kern w:val="0"/>
          <w:sz w:val="24"/>
          <w:szCs w:val="24"/>
        </w:rPr>
        <w:t>、党的全国代表大会的职权是什么？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全国代表大会的职权是：（一）听取和审查中央委员会的报告；（二）审查中央纪律检查委员会的报告；（三）讨论并决定党的重大问题；（四）修改党的章程；（五）选举中央委员会；（六）选举中央纪律检查委员会。</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18</w:t>
      </w:r>
      <w:r>
        <w:rPr>
          <w:rFonts w:hint="eastAsia" w:ascii="宋体" w:hAnsi="宋体" w:eastAsia="宋体" w:cs="宋体"/>
          <w:b/>
          <w:bCs/>
          <w:color w:val="000000"/>
          <w:kern w:val="0"/>
          <w:sz w:val="24"/>
          <w:szCs w:val="24"/>
        </w:rPr>
        <w:t>、什么是监督执纪</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四种形态</w:t>
      </w:r>
      <w:r>
        <w:rPr>
          <w:rFonts w:ascii="Times New Roman" w:hAnsi="Times New Roman" w:eastAsia="宋体" w:cs="Times New Roman"/>
          <w:b/>
          <w:bCs/>
          <w:color w:val="000000"/>
          <w:kern w:val="0"/>
          <w:sz w:val="24"/>
          <w:szCs w:val="24"/>
        </w:rPr>
        <w:t>”</w:t>
      </w:r>
      <w:r>
        <w:rPr>
          <w:rFonts w:hint="eastAsia" w:ascii="宋体" w:hAnsi="宋体" w:eastAsia="宋体" w:cs="宋体"/>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监督执纪</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四种形态</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是指：经常开展批评和自我批评、约谈函询，让</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红红脸、出出汗</w:t>
      </w:r>
      <w:r>
        <w:rPr>
          <w:rFonts w:ascii="Times New Roman" w:hAnsi="Times New Roman" w:eastAsia="仿宋_GB2312" w:cs="Times New Roman"/>
          <w:color w:val="000000"/>
          <w:sz w:val="24"/>
          <w:szCs w:val="24"/>
        </w:rPr>
        <w:t>”</w:t>
      </w:r>
      <w:r>
        <w:rPr>
          <w:rFonts w:hint="eastAsia" w:ascii="宋体" w:hAnsi="宋体" w:eastAsia="宋体" w:cs="宋体"/>
          <w:color w:val="000000"/>
          <w:sz w:val="24"/>
          <w:szCs w:val="24"/>
        </w:rPr>
        <w:t>成为常态；党纪轻处分、组织调整成为违纪处理的大多数；党纪重处分、重大职务调整的成为少数；严重违纪涉嫌违法立案审查的成为极少数。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19</w:t>
      </w:r>
      <w:r>
        <w:rPr>
          <w:rFonts w:hint="eastAsia" w:ascii="宋体" w:hAnsi="宋体" w:eastAsia="宋体" w:cs="宋体"/>
          <w:b/>
          <w:bCs/>
          <w:color w:val="000000"/>
          <w:kern w:val="0"/>
          <w:sz w:val="24"/>
          <w:szCs w:val="24"/>
        </w:rPr>
        <w:t>、党的纪律检查机关的领导体制是怎样的？</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72" w:firstLineChars="196"/>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ascii="Times New Roman" w:hAnsi="Times New Roman" w:eastAsia="宋体" w:cs="Times New Roman"/>
          <w:b/>
          <w:bCs/>
          <w:color w:val="000000"/>
          <w:kern w:val="0"/>
          <w:sz w:val="24"/>
          <w:szCs w:val="24"/>
        </w:rPr>
        <w:t>20</w:t>
      </w:r>
      <w:r>
        <w:rPr>
          <w:rFonts w:hint="eastAsia" w:ascii="宋体" w:hAnsi="宋体" w:eastAsia="宋体" w:cs="宋体"/>
          <w:b/>
          <w:bCs/>
          <w:color w:val="000000"/>
          <w:kern w:val="0"/>
          <w:sz w:val="24"/>
          <w:szCs w:val="24"/>
        </w:rPr>
        <w:t>、党组的任务主要是什么？</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21</w:t>
      </w:r>
      <w:r>
        <w:rPr>
          <w:rFonts w:hint="eastAsia" w:ascii="宋体" w:hAnsi="宋体" w:eastAsia="宋体" w:cs="宋体"/>
          <w:b/>
          <w:bCs/>
          <w:color w:val="000000"/>
          <w:kern w:val="0"/>
          <w:sz w:val="24"/>
          <w:szCs w:val="24"/>
        </w:rPr>
        <w:t>、党的十九大对党章所做的修改主要有哪些内容</w:t>
      </w:r>
      <w:r>
        <w:rPr>
          <w:rFonts w:hint="eastAsia" w:ascii="Times New Roman" w:hAnsi="Times New Roman" w:eastAsia="仿宋_GB2312" w:cs="Times New Roman"/>
          <w:b/>
          <w:bCs/>
          <w:color w:val="000000"/>
          <w:kern w:val="0"/>
          <w:sz w:val="24"/>
          <w:szCs w:val="24"/>
        </w:rPr>
        <w:t>?</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党的十九大对党章所做的修改，概括起来主要有以下十个方面的内容：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1</w:t>
      </w:r>
      <w:r>
        <w:rPr>
          <w:rFonts w:hint="eastAsia" w:ascii="宋体" w:hAnsi="宋体" w:eastAsia="宋体" w:cs="宋体"/>
          <w:color w:val="000000"/>
          <w:sz w:val="24"/>
          <w:szCs w:val="24"/>
        </w:rPr>
        <w:t>）把习近平新时代中国特色社会主义思想写入党的指导思想；</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2</w:t>
      </w:r>
      <w:r>
        <w:rPr>
          <w:rFonts w:hint="eastAsia" w:ascii="宋体" w:hAnsi="宋体" w:eastAsia="宋体" w:cs="宋体"/>
          <w:color w:val="000000"/>
          <w:sz w:val="24"/>
          <w:szCs w:val="24"/>
        </w:rPr>
        <w:t>）增写了党的十八大以来党的理论创新特别是习近平新时代中国特色社会主义思想定位的内容；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3</w:t>
      </w:r>
      <w:r>
        <w:rPr>
          <w:rFonts w:hint="eastAsia" w:ascii="宋体" w:hAnsi="宋体" w:eastAsia="宋体" w:cs="宋体"/>
          <w:color w:val="000000"/>
          <w:sz w:val="24"/>
          <w:szCs w:val="24"/>
        </w:rPr>
        <w:t>）充实了改革开放以来取得的一切成绩和进步的根本原因的内容；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4</w:t>
      </w:r>
      <w:r>
        <w:rPr>
          <w:rFonts w:hint="eastAsia" w:ascii="宋体" w:hAnsi="宋体" w:eastAsia="宋体" w:cs="宋体"/>
          <w:color w:val="000000"/>
          <w:sz w:val="24"/>
          <w:szCs w:val="24"/>
        </w:rPr>
        <w:t>）调整充实社会主义初级阶段的内容；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5</w:t>
      </w:r>
      <w:r>
        <w:rPr>
          <w:rFonts w:hint="eastAsia" w:ascii="宋体" w:hAnsi="宋体" w:eastAsia="宋体" w:cs="宋体"/>
          <w:color w:val="000000"/>
          <w:sz w:val="24"/>
          <w:szCs w:val="24"/>
        </w:rPr>
        <w:t>）充实完善党的基本路线方面的内容；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6</w:t>
      </w:r>
      <w:r>
        <w:rPr>
          <w:rFonts w:hint="eastAsia" w:ascii="宋体" w:hAnsi="宋体" w:eastAsia="宋体" w:cs="宋体"/>
          <w:color w:val="000000"/>
          <w:sz w:val="24"/>
          <w:szCs w:val="24"/>
        </w:rPr>
        <w:t>）充实经济、政治、文化、社会、生态文明建设方面的内容；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7</w:t>
      </w:r>
      <w:r>
        <w:rPr>
          <w:rFonts w:hint="eastAsia" w:ascii="宋体" w:hAnsi="宋体" w:eastAsia="宋体" w:cs="宋体"/>
          <w:color w:val="000000"/>
          <w:sz w:val="24"/>
          <w:szCs w:val="24"/>
        </w:rPr>
        <w:t>）充实国防和军队建设、民族关系、统一战线、外交方面的内容；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8</w:t>
      </w:r>
      <w:r>
        <w:rPr>
          <w:rFonts w:hint="eastAsia" w:ascii="宋体" w:hAnsi="宋体" w:eastAsia="宋体" w:cs="宋体"/>
          <w:color w:val="000000"/>
          <w:sz w:val="24"/>
          <w:szCs w:val="24"/>
        </w:rPr>
        <w:t>）充实完善关于党的建设总体要求的内容；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9</w:t>
      </w:r>
      <w:r>
        <w:rPr>
          <w:rFonts w:hint="eastAsia" w:ascii="宋体" w:hAnsi="宋体" w:eastAsia="宋体" w:cs="宋体"/>
          <w:color w:val="000000"/>
          <w:sz w:val="24"/>
          <w:szCs w:val="24"/>
        </w:rPr>
        <w:t>）把习近平总书记关于党的领导的重要思想写入党章；</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宋体" w:hAnsi="宋体" w:eastAsia="宋体" w:cs="宋体"/>
          <w:color w:val="000000"/>
          <w:sz w:val="24"/>
          <w:szCs w:val="24"/>
        </w:rPr>
        <w:t>（</w:t>
      </w:r>
      <w:r>
        <w:rPr>
          <w:rFonts w:hint="eastAsia" w:ascii="Times New Roman" w:hAnsi="Times New Roman" w:eastAsia="仿宋_GB2312" w:cs="宋体"/>
          <w:color w:val="000000"/>
          <w:sz w:val="24"/>
          <w:szCs w:val="24"/>
        </w:rPr>
        <w:t>10</w:t>
      </w:r>
      <w:r>
        <w:rPr>
          <w:rFonts w:hint="eastAsia" w:ascii="宋体" w:hAnsi="宋体" w:eastAsia="宋体" w:cs="宋体"/>
          <w:color w:val="000000"/>
          <w:sz w:val="24"/>
          <w:szCs w:val="24"/>
        </w:rPr>
        <w:t>）对条文部分作了适当修改</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22</w:t>
      </w:r>
      <w:r>
        <w:rPr>
          <w:rFonts w:hint="eastAsia" w:ascii="宋体" w:hAnsi="宋体" w:eastAsia="宋体" w:cs="宋体"/>
          <w:b/>
          <w:bCs/>
          <w:color w:val="000000"/>
          <w:kern w:val="0"/>
          <w:sz w:val="24"/>
          <w:szCs w:val="24"/>
        </w:rPr>
        <w:t>、党章修正案增写坚持以人民为中心发展思想的意义何在？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第一，</w:t>
      </w:r>
      <w:r>
        <w:rPr>
          <w:rFonts w:hint="eastAsia" w:ascii="宋体" w:hAnsi="宋体" w:eastAsia="宋体" w:cs="宋体"/>
          <w:color w:val="000000"/>
          <w:kern w:val="0"/>
          <w:sz w:val="24"/>
          <w:szCs w:val="24"/>
        </w:rPr>
        <w:t>增写坚持以人民为中心发展思想，进一步彰显了我们党是不忘初心、牢记使命、全心全意为人民服务的马克思主义政党。第二，增写坚持以人民为中心发展思想，进一步深化了以新发展理念引领和推动新发展的伟大实践。第三，增写坚持以人民为中心发展思想，进一步坚定了新时代中国特色社会主义朝着全体人民共同富裕的目标迈进的信心和决心，使发展成果能够更多更公平地惠及全体人民。</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    23</w:t>
      </w:r>
      <w:r>
        <w:rPr>
          <w:rFonts w:hint="eastAsia" w:ascii="宋体" w:hAnsi="宋体" w:eastAsia="宋体" w:cs="宋体"/>
          <w:b/>
          <w:bCs/>
          <w:color w:val="000000"/>
          <w:kern w:val="0"/>
          <w:sz w:val="24"/>
          <w:szCs w:val="24"/>
        </w:rPr>
        <w:t>、党章修正案增写培育和践行社会主义核心价值观的内容意义何在？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kern w:val="0"/>
          <w:sz w:val="24"/>
          <w:szCs w:val="24"/>
        </w:rPr>
        <w:t>第一，把培育和践行社会主义核心价值观写入党章，对巩固全党全国各族人民团结奋斗的共同思想道德基础具有重要作用。第二，把培育和践行社会主义核心价值观写入党章，对推进国家治理体系和治理能力现代化具有重要作用。第三，把培育和践行社会主义核心价值观写入党章，对增强文化自信、提高国家文化软实力具有重要作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0" w:firstLineChars="200"/>
        <w:jc w:val="left"/>
        <w:textAlignment w:val="auto"/>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24</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党章修正案对党的总支部委员会、支部委员会任期作出调整有什么重要意义？</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宋体" w:hAnsi="宋体" w:eastAsia="宋体" w:cs="宋体"/>
          <w:color w:val="000000"/>
          <w:sz w:val="24"/>
          <w:szCs w:val="24"/>
        </w:rPr>
        <w:t>党的十九大党章修正案将党的总支部委员会、支部委员会每届任期由两年或三年调整为三年至五年。这是立足基层实际，在全面总结基层党组织换届实践经验基础上作出的重大政策调整，对于规范基层党组织任期，做好基层党组织换届工作，增强基层党组织功能和作用具有重要意义。第一，对总支部委员会、支部委员会每届任期作出调整，有利于加强组织管理、严肃党内政治生活。第二，对总支部委员会、支部委员会每届任期作出调整，有利于保持基层党组织负责人队伍的相对稳定。第三，对总支部委员会、支部委员会每届任期作出调整，有利于推动基层基础工作的落实落地。</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jc w:val="left"/>
        <w:textAlignment w:val="auto"/>
        <w:rPr>
          <w:rFonts w:ascii="宋体" w:hAnsi="宋体" w:eastAsia="宋体" w:cs="宋体"/>
          <w:color w:val="000000"/>
          <w:kern w:val="0"/>
          <w:sz w:val="24"/>
          <w:szCs w:val="24"/>
        </w:rPr>
      </w:pPr>
      <w:r>
        <w:rPr>
          <w:rFonts w:hint="eastAsia" w:ascii="仿宋_GB2312" w:hAnsi="宋体" w:eastAsia="仿宋_GB2312" w:cs="宋体"/>
          <w:b/>
          <w:bCs/>
          <w:color w:val="000000"/>
          <w:kern w:val="0"/>
          <w:sz w:val="24"/>
          <w:szCs w:val="24"/>
        </w:rPr>
        <w:t>    25</w:t>
      </w:r>
      <w:r>
        <w:rPr>
          <w:rFonts w:hint="eastAsia" w:ascii="宋体" w:hAnsi="宋体" w:eastAsia="宋体" w:cs="宋体"/>
          <w:b/>
          <w:bCs/>
          <w:color w:val="000000"/>
          <w:kern w:val="0"/>
          <w:sz w:val="24"/>
          <w:szCs w:val="24"/>
        </w:rPr>
        <w:t>、党章修正案把推进“两学一做”学习教育常态化制度化列入党的基层组织的基本任务意义何在？</w:t>
      </w:r>
    </w:p>
    <w:p>
      <w:pPr>
        <w:keepNext w:val="0"/>
        <w:keepLines w:val="0"/>
        <w:pageBreakBefore w:val="0"/>
        <w:widowControl/>
        <w:kinsoku/>
        <w:wordWrap/>
        <w:overflowPunct/>
        <w:topLinePunct w:val="0"/>
        <w:autoSpaceDE/>
        <w:autoSpaceDN/>
        <w:bidi w:val="0"/>
        <w:adjustRightInd/>
        <w:snapToGrid/>
        <w:spacing w:beforeAutospacing="0" w:afterAutospacing="0" w:line="340" w:lineRule="exact"/>
        <w:ind w:right="0" w:rightChars="0" w:firstLine="482" w:firstLineChars="200"/>
        <w:jc w:val="left"/>
        <w:textAlignment w:val="auto"/>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答：</w:t>
      </w:r>
      <w:r>
        <w:rPr>
          <w:rFonts w:hint="eastAsia" w:ascii="仿宋" w:hAnsi="仿宋" w:eastAsia="仿宋" w:cs="宋体"/>
          <w:color w:val="000000"/>
          <w:kern w:val="0"/>
          <w:sz w:val="24"/>
          <w:szCs w:val="24"/>
        </w:rPr>
        <w:t>党章修正案把推进“两学一做”学习教育常态化制度化列入党的基层组织的基本任务，为进一步推进“两学一做”学习教育常态化制度化提供了根本的制度保障，对于增强全党理想信念、增强党规党纪意识，推动全党掌握和运用习近平新时代中国特色社会主义思想，增强党自我净化、自我完善、自我革新、自我提高能力，把我们党建设成为始终走在时代前列、人人衷心拥护、勇于自我革命、经得起各种风浪考验、朝气蓬勃的马克思主义执政党，具有重要的推动作用。</w:t>
      </w:r>
    </w:p>
    <w:p>
      <w:pPr>
        <w:keepNext w:val="0"/>
        <w:keepLines w:val="0"/>
        <w:pageBreakBefore w:val="0"/>
        <w:kinsoku/>
        <w:wordWrap/>
        <w:overflowPunct/>
        <w:topLinePunct w:val="0"/>
        <w:autoSpaceDE/>
        <w:autoSpaceDN/>
        <w:bidi w:val="0"/>
        <w:adjustRightInd/>
        <w:snapToGrid/>
        <w:spacing w:beforeAutospacing="0" w:afterAutospacing="0" w:line="340" w:lineRule="exact"/>
        <w:ind w:right="0" w:rightChars="0"/>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4A6E"/>
    <w:rsid w:val="003375CB"/>
    <w:rsid w:val="007D5460"/>
    <w:rsid w:val="00C44A6E"/>
    <w:rsid w:val="00D040DA"/>
    <w:rsid w:val="4DAC1195"/>
    <w:rsid w:val="6194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uiPriority w:val="99"/>
    <w:rPr>
      <w:color w:val="000000"/>
      <w:u w:val="none"/>
    </w:rPr>
  </w:style>
  <w:style w:type="character" w:styleId="8">
    <w:name w:val="Hyperlink"/>
    <w:basedOn w:val="6"/>
    <w:unhideWhenUsed/>
    <w:qFormat/>
    <w:uiPriority w:val="99"/>
    <w:rPr>
      <w:color w:val="000000"/>
      <w:u w:val="none"/>
    </w:rPr>
  </w:style>
  <w:style w:type="character" w:customStyle="1" w:styleId="10">
    <w:name w:val="标题 1 Char"/>
    <w:basedOn w:val="6"/>
    <w:link w:val="2"/>
    <w:uiPriority w:val="9"/>
    <w:rPr>
      <w:rFonts w:ascii="宋体" w:hAnsi="宋体" w:eastAsia="宋体" w:cs="宋体"/>
      <w:b/>
      <w:bCs/>
      <w:kern w:val="36"/>
      <w:sz w:val="48"/>
      <w:szCs w:val="48"/>
    </w:rPr>
  </w:style>
  <w:style w:type="character" w:customStyle="1" w:styleId="11">
    <w:name w:val="标题 2 Char"/>
    <w:basedOn w:val="6"/>
    <w:link w:val="3"/>
    <w:uiPriority w:val="9"/>
    <w:rPr>
      <w:rFonts w:ascii="宋体" w:hAnsi="宋体" w:eastAsia="宋体" w:cs="宋体"/>
      <w:b/>
      <w:bCs/>
      <w:kern w:val="0"/>
      <w:sz w:val="36"/>
      <w:szCs w:val="36"/>
    </w:rPr>
  </w:style>
  <w:style w:type="character" w:customStyle="1" w:styleId="12">
    <w:name w:val="标题 3 Char"/>
    <w:basedOn w:val="6"/>
    <w:link w:val="4"/>
    <w:qFormat/>
    <w:uiPriority w:val="9"/>
    <w:rPr>
      <w:rFonts w:ascii="宋体" w:hAnsi="宋体" w:eastAsia="宋体" w:cs="宋体"/>
      <w:b/>
      <w:bCs/>
      <w:kern w:val="0"/>
      <w:sz w:val="27"/>
      <w:szCs w:val="27"/>
    </w:rPr>
  </w:style>
  <w:style w:type="paragraph" w:customStyle="1" w:styleId="13">
    <w:name w:val="yy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hjz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hbhc"/>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wrf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cle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wxwbsearch"/>
    <w:basedOn w:val="1"/>
    <w:uiPriority w:val="0"/>
    <w:pPr>
      <w:widowControl/>
      <w:spacing w:before="525" w:after="100" w:afterAutospacing="1"/>
      <w:jc w:val="left"/>
    </w:pPr>
    <w:rPr>
      <w:rFonts w:ascii="宋体" w:hAnsi="宋体" w:eastAsia="宋体" w:cs="宋体"/>
      <w:kern w:val="0"/>
      <w:sz w:val="24"/>
      <w:szCs w:val="24"/>
    </w:rPr>
  </w:style>
  <w:style w:type="paragraph" w:customStyle="1" w:styleId="19">
    <w:name w:val="fot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otercon"/>
    <w:basedOn w:val="1"/>
    <w:qFormat/>
    <w:uiPriority w:val="0"/>
    <w:pPr>
      <w:widowControl/>
      <w:jc w:val="left"/>
    </w:pPr>
    <w:rPr>
      <w:rFonts w:ascii="宋体" w:hAnsi="宋体" w:eastAsia="宋体" w:cs="宋体"/>
      <w:kern w:val="0"/>
      <w:sz w:val="24"/>
      <w:szCs w:val="24"/>
    </w:rPr>
  </w:style>
  <w:style w:type="paragraph" w:customStyle="1" w:styleId="21">
    <w:name w:val="footerlink"/>
    <w:basedOn w:val="1"/>
    <w:qFormat/>
    <w:uiPriority w:val="0"/>
    <w:pPr>
      <w:widowControl/>
      <w:pBdr>
        <w:top w:val="single" w:color="CDCDCD" w:sz="6" w:space="0"/>
      </w:pBdr>
      <w:spacing w:before="100" w:beforeAutospacing="1" w:after="100" w:afterAutospacing="1" w:line="600" w:lineRule="atLeast"/>
      <w:jc w:val="left"/>
    </w:pPr>
    <w:rPr>
      <w:rFonts w:ascii="宋体" w:hAnsi="宋体" w:eastAsia="宋体" w:cs="宋体"/>
      <w:kern w:val="0"/>
      <w:sz w:val="24"/>
      <w:szCs w:val="24"/>
    </w:rPr>
  </w:style>
  <w:style w:type="paragraph" w:customStyle="1" w:styleId="22">
    <w:name w:val="newscenter"/>
    <w:basedOn w:val="1"/>
    <w:uiPriority w:val="0"/>
    <w:pPr>
      <w:widowControl/>
      <w:jc w:val="left"/>
    </w:pPr>
    <w:rPr>
      <w:rFonts w:ascii="宋体" w:hAnsi="宋体" w:eastAsia="宋体" w:cs="宋体"/>
      <w:kern w:val="0"/>
      <w:sz w:val="24"/>
      <w:szCs w:val="24"/>
    </w:rPr>
  </w:style>
  <w:style w:type="paragraph" w:customStyle="1" w:styleId="23">
    <w:name w:val="toutiao"/>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4">
    <w:name w:val="lunb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slide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newlist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newlist02"/>
    <w:basedOn w:val="1"/>
    <w:qFormat/>
    <w:uiPriority w:val="0"/>
    <w:pPr>
      <w:widowControl/>
      <w:spacing w:before="150" w:after="100" w:afterAutospacing="1"/>
      <w:jc w:val="left"/>
    </w:pPr>
    <w:rPr>
      <w:rFonts w:ascii="宋体" w:hAnsi="宋体" w:eastAsia="宋体" w:cs="宋体"/>
      <w:kern w:val="0"/>
      <w:sz w:val="24"/>
      <w:szCs w:val="24"/>
    </w:rPr>
  </w:style>
  <w:style w:type="paragraph" w:customStyle="1" w:styleId="28">
    <w:name w:val="newlist01"/>
    <w:basedOn w:val="1"/>
    <w:qFormat/>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29">
    <w:name w:val="zwgkidx"/>
    <w:basedOn w:val="1"/>
    <w:qFormat/>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jc w:val="left"/>
    </w:pPr>
    <w:rPr>
      <w:rFonts w:ascii="宋体" w:hAnsi="宋体" w:eastAsia="宋体" w:cs="宋体"/>
      <w:kern w:val="0"/>
      <w:sz w:val="24"/>
      <w:szCs w:val="24"/>
    </w:rPr>
  </w:style>
  <w:style w:type="paragraph" w:customStyle="1" w:styleId="30">
    <w:name w:val="zwgk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
    <w:name w:val="kqzlidx"/>
    <w:basedOn w:val="1"/>
    <w:qFormat/>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ind w:left="240"/>
      <w:jc w:val="left"/>
    </w:pPr>
    <w:rPr>
      <w:rFonts w:ascii="宋体" w:hAnsi="宋体" w:eastAsia="宋体" w:cs="宋体"/>
      <w:kern w:val="0"/>
      <w:sz w:val="24"/>
      <w:szCs w:val="24"/>
    </w:rPr>
  </w:style>
  <w:style w:type="paragraph" w:customStyle="1" w:styleId="32">
    <w:name w:val="kqzltle"/>
    <w:basedOn w:val="1"/>
    <w:qFormat/>
    <w:uiPriority w:val="0"/>
    <w:pPr>
      <w:widowControl/>
      <w:spacing w:line="675" w:lineRule="atLeast"/>
      <w:jc w:val="left"/>
    </w:pPr>
    <w:rPr>
      <w:rFonts w:ascii="宋体" w:hAnsi="宋体" w:eastAsia="宋体" w:cs="宋体"/>
      <w:kern w:val="0"/>
      <w:sz w:val="24"/>
      <w:szCs w:val="24"/>
    </w:rPr>
  </w:style>
  <w:style w:type="paragraph" w:customStyle="1" w:styleId="33">
    <w:name w:val="hjzlhbidx"/>
    <w:basedOn w:val="1"/>
    <w:qFormat/>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jc w:val="left"/>
    </w:pPr>
    <w:rPr>
      <w:rFonts w:ascii="宋体" w:hAnsi="宋体" w:eastAsia="宋体" w:cs="宋体"/>
      <w:kern w:val="0"/>
      <w:sz w:val="24"/>
      <w:szCs w:val="24"/>
    </w:rPr>
  </w:style>
  <w:style w:type="paragraph" w:customStyle="1" w:styleId="34">
    <w:name w:val="ztid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ztpic"/>
    <w:basedOn w:val="1"/>
    <w:qFormat/>
    <w:uiPriority w:val="0"/>
    <w:pPr>
      <w:widowControl/>
      <w:spacing w:before="100" w:beforeAutospacing="1" w:after="100" w:afterAutospacing="1"/>
      <w:ind w:left="15"/>
      <w:jc w:val="left"/>
    </w:pPr>
    <w:rPr>
      <w:rFonts w:ascii="宋体" w:hAnsi="宋体" w:eastAsia="宋体" w:cs="宋体"/>
      <w:kern w:val="0"/>
      <w:sz w:val="24"/>
      <w:szCs w:val="24"/>
    </w:rPr>
  </w:style>
  <w:style w:type="paragraph" w:customStyle="1" w:styleId="36">
    <w:name w:val="gsydbgt"/>
    <w:basedOn w:val="1"/>
    <w:qFormat/>
    <w:uiPriority w:val="0"/>
    <w:pPr>
      <w:widowControl/>
      <w:pBdr>
        <w:top w:val="single" w:color="CDCDCD" w:sz="6" w:space="0"/>
        <w:left w:val="single" w:color="CDCDCD" w:sz="6" w:space="0"/>
        <w:bottom w:val="single" w:color="E5E5E5" w:sz="36" w:space="0"/>
      </w:pBdr>
      <w:spacing w:before="100" w:beforeAutospacing="1" w:after="100" w:afterAutospacing="1"/>
      <w:jc w:val="left"/>
    </w:pPr>
    <w:rPr>
      <w:rFonts w:ascii="宋体" w:hAnsi="宋体" w:eastAsia="宋体" w:cs="宋体"/>
      <w:kern w:val="0"/>
      <w:sz w:val="24"/>
      <w:szCs w:val="24"/>
    </w:rPr>
  </w:style>
  <w:style w:type="paragraph" w:customStyle="1" w:styleId="37">
    <w:name w:val="gzhdidxtle"/>
    <w:basedOn w:val="1"/>
    <w:qFormat/>
    <w:uiPriority w:val="0"/>
    <w:pPr>
      <w:widowControl/>
      <w:spacing w:before="100" w:beforeAutospacing="1" w:after="225" w:line="450" w:lineRule="atLeast"/>
      <w:jc w:val="left"/>
    </w:pPr>
    <w:rPr>
      <w:rFonts w:ascii="宋体" w:hAnsi="宋体" w:eastAsia="宋体" w:cs="宋体"/>
      <w:kern w:val="0"/>
      <w:sz w:val="24"/>
      <w:szCs w:val="24"/>
    </w:rPr>
  </w:style>
  <w:style w:type="paragraph" w:customStyle="1" w:styleId="38">
    <w:name w:val="xxjbz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
    <w:name w:val="ftgqd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
    <w:name w:val="ftgqdctle"/>
    <w:basedOn w:val="1"/>
    <w:qFormat/>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41">
    <w:name w:val="ftgqdc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zxft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ftwz"/>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
    <w:name w:val="zxfwl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
    <w:name w:val="zxfwwza"/>
    <w:basedOn w:val="1"/>
    <w:qFormat/>
    <w:uiPriority w:val="0"/>
    <w:pPr>
      <w:widowControl/>
      <w:pBdr>
        <w:top w:val="single" w:color="BFDCEF" w:sz="18" w:space="0"/>
        <w:left w:val="single" w:color="BFDCEF" w:sz="18" w:space="0"/>
        <w:bottom w:val="single" w:color="BFDCEF" w:sz="18" w:space="0"/>
        <w:right w:val="single" w:color="BFDCEF" w:sz="18" w:space="0"/>
      </w:pBdr>
      <w:spacing w:before="100" w:beforeAutospacing="1" w:after="100" w:afterAutospacing="1"/>
      <w:jc w:val="left"/>
    </w:pPr>
    <w:rPr>
      <w:rFonts w:ascii="宋体" w:hAnsi="宋体" w:eastAsia="宋体" w:cs="宋体"/>
      <w:kern w:val="0"/>
      <w:sz w:val="24"/>
      <w:szCs w:val="24"/>
    </w:rPr>
  </w:style>
  <w:style w:type="paragraph" w:customStyle="1" w:styleId="46">
    <w:name w:val="zzxfwmid"/>
    <w:basedOn w:val="1"/>
    <w:qFormat/>
    <w:uiPriority w:val="0"/>
    <w:pPr>
      <w:widowControl/>
      <w:spacing w:before="100" w:beforeAutospacing="1" w:after="100" w:afterAutospacing="1"/>
      <w:ind w:left="345"/>
      <w:jc w:val="left"/>
    </w:pPr>
    <w:rPr>
      <w:rFonts w:ascii="宋体" w:hAnsi="宋体" w:eastAsia="宋体" w:cs="宋体"/>
      <w:kern w:val="0"/>
      <w:sz w:val="24"/>
      <w:szCs w:val="24"/>
    </w:rPr>
  </w:style>
  <w:style w:type="paragraph" w:customStyle="1" w:styleId="47">
    <w:name w:val="bszntle"/>
    <w:basedOn w:val="1"/>
    <w:uiPriority w:val="0"/>
    <w:pPr>
      <w:widowControl/>
      <w:spacing w:before="100" w:beforeAutospacing="1" w:after="225"/>
      <w:jc w:val="left"/>
    </w:pPr>
    <w:rPr>
      <w:rFonts w:ascii="宋体" w:hAnsi="宋体" w:eastAsia="宋体" w:cs="宋体"/>
      <w:kern w:val="0"/>
      <w:sz w:val="24"/>
      <w:szCs w:val="24"/>
    </w:rPr>
  </w:style>
  <w:style w:type="paragraph" w:customStyle="1" w:styleId="48">
    <w:name w:val="bsznlist"/>
    <w:basedOn w:val="1"/>
    <w:qFormat/>
    <w:uiPriority w:val="0"/>
    <w:pPr>
      <w:widowControl/>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49">
    <w:name w:val="bslist1"/>
    <w:basedOn w:val="1"/>
    <w:qFormat/>
    <w:uiPriority w:val="0"/>
    <w:pPr>
      <w:widowControl/>
      <w:pBdr>
        <w:bottom w:val="single" w:color="E1E1E1" w:sz="6" w:space="8"/>
      </w:pBdr>
      <w:spacing w:after="120"/>
      <w:jc w:val="left"/>
    </w:pPr>
    <w:rPr>
      <w:rFonts w:ascii="宋体" w:hAnsi="宋体" w:eastAsia="宋体" w:cs="宋体"/>
      <w:kern w:val="0"/>
      <w:sz w:val="24"/>
      <w:szCs w:val="24"/>
    </w:rPr>
  </w:style>
  <w:style w:type="paragraph" w:customStyle="1" w:styleId="50">
    <w:name w:val="bslist2"/>
    <w:basedOn w:val="1"/>
    <w:qFormat/>
    <w:uiPriority w:val="0"/>
    <w:pPr>
      <w:widowControl/>
      <w:jc w:val="left"/>
    </w:pPr>
    <w:rPr>
      <w:rFonts w:ascii="宋体" w:hAnsi="宋体" w:eastAsia="宋体" w:cs="宋体"/>
      <w:kern w:val="0"/>
      <w:sz w:val="24"/>
      <w:szCs w:val="24"/>
    </w:rPr>
  </w:style>
  <w:style w:type="paragraph" w:customStyle="1" w:styleId="51">
    <w:name w:val="erjibigbox"/>
    <w:basedOn w:val="1"/>
    <w:qFormat/>
    <w:uiPriority w:val="0"/>
    <w:pPr>
      <w:widowControl/>
      <w:jc w:val="left"/>
    </w:pPr>
    <w:rPr>
      <w:rFonts w:ascii="宋体" w:hAnsi="宋体" w:eastAsia="宋体" w:cs="宋体"/>
      <w:kern w:val="0"/>
      <w:sz w:val="24"/>
      <w:szCs w:val="24"/>
    </w:rPr>
  </w:style>
  <w:style w:type="paragraph" w:customStyle="1" w:styleId="52">
    <w:name w:val="menuejl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
    <w:name w:val="accordion"/>
    <w:basedOn w:val="1"/>
    <w:qFormat/>
    <w:uiPriority w:val="0"/>
    <w:pPr>
      <w:widowControl/>
      <w:jc w:val="left"/>
    </w:pPr>
    <w:rPr>
      <w:rFonts w:ascii="宋体" w:hAnsi="宋体" w:eastAsia="宋体" w:cs="宋体"/>
      <w:kern w:val="0"/>
      <w:sz w:val="24"/>
      <w:szCs w:val="24"/>
    </w:rPr>
  </w:style>
  <w:style w:type="paragraph" w:customStyle="1" w:styleId="54">
    <w:name w:val="sub-men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listejrg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erji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pagegczt"/>
    <w:basedOn w:val="1"/>
    <w:qFormat/>
    <w:uiPriority w:val="0"/>
    <w:pPr>
      <w:widowControl/>
      <w:spacing w:line="450" w:lineRule="atLeast"/>
      <w:jc w:val="center"/>
    </w:pPr>
    <w:rPr>
      <w:rFonts w:ascii="宋体" w:hAnsi="宋体" w:eastAsia="宋体" w:cs="宋体"/>
      <w:kern w:val="0"/>
      <w:sz w:val="24"/>
      <w:szCs w:val="24"/>
    </w:rPr>
  </w:style>
  <w:style w:type="paragraph" w:customStyle="1" w:styleId="58">
    <w:name w:val="dqwzbox"/>
    <w:basedOn w:val="1"/>
    <w:qFormat/>
    <w:uiPriority w:val="0"/>
    <w:pPr>
      <w:widowControl/>
      <w:spacing w:after="225" w:line="450" w:lineRule="atLeast"/>
      <w:jc w:val="left"/>
    </w:pPr>
    <w:rPr>
      <w:rFonts w:ascii="宋体" w:hAnsi="宋体" w:eastAsia="宋体" w:cs="宋体"/>
      <w:kern w:val="0"/>
      <w:sz w:val="24"/>
      <w:szCs w:val="24"/>
    </w:rPr>
  </w:style>
  <w:style w:type="paragraph" w:customStyle="1" w:styleId="59">
    <w:name w:val="tleerji"/>
    <w:basedOn w:val="1"/>
    <w:qFormat/>
    <w:uiPriority w:val="0"/>
    <w:pPr>
      <w:widowControl/>
      <w:spacing w:before="100" w:beforeAutospacing="1" w:after="150" w:line="525" w:lineRule="atLeast"/>
      <w:jc w:val="left"/>
    </w:pPr>
    <w:rPr>
      <w:rFonts w:ascii="宋体" w:hAnsi="宋体" w:eastAsia="宋体" w:cs="宋体"/>
      <w:kern w:val="0"/>
      <w:sz w:val="24"/>
      <w:szCs w:val="24"/>
    </w:rPr>
  </w:style>
  <w:style w:type="paragraph" w:customStyle="1" w:styleId="60">
    <w:name w:val="erjipic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1">
    <w:name w:val="erjilist0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2">
    <w:name w:val="zxfterji"/>
    <w:basedOn w:val="1"/>
    <w:uiPriority w:val="0"/>
    <w:pPr>
      <w:widowControl/>
      <w:pBdr>
        <w:top w:val="single" w:color="E5E5E5" w:sz="6" w:space="15"/>
        <w:left w:val="single" w:color="E5E5E5" w:sz="6" w:space="11"/>
        <w:bottom w:val="single" w:color="E5E5E5" w:sz="6" w:space="15"/>
        <w:right w:val="single" w:color="E5E5E5" w:sz="6" w:space="11"/>
      </w:pBdr>
      <w:shd w:val="clear" w:color="auto" w:fill="F2F2F2"/>
      <w:spacing w:before="100" w:beforeAutospacing="1" w:after="300"/>
      <w:jc w:val="left"/>
    </w:pPr>
    <w:rPr>
      <w:rFonts w:ascii="宋体" w:hAnsi="宋体" w:eastAsia="宋体" w:cs="宋体"/>
      <w:kern w:val="0"/>
      <w:sz w:val="24"/>
      <w:szCs w:val="24"/>
    </w:rPr>
  </w:style>
  <w:style w:type="paragraph" w:customStyle="1" w:styleId="63">
    <w:name w:val="zxftrgt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4">
    <w:name w:val="consanji"/>
    <w:basedOn w:val="1"/>
    <w:uiPriority w:val="0"/>
    <w:pPr>
      <w:widowControl/>
      <w:jc w:val="left"/>
    </w:pPr>
    <w:rPr>
      <w:rFonts w:ascii="宋体" w:hAnsi="宋体" w:eastAsia="宋体" w:cs="宋体"/>
      <w:kern w:val="0"/>
      <w:sz w:val="24"/>
      <w:szCs w:val="24"/>
    </w:rPr>
  </w:style>
  <w:style w:type="paragraph" w:customStyle="1" w:styleId="65">
    <w:name w:val="lytlesj"/>
    <w:basedOn w:val="1"/>
    <w:uiPriority w:val="0"/>
    <w:pPr>
      <w:widowControl/>
      <w:jc w:val="center"/>
    </w:pPr>
    <w:rPr>
      <w:rFonts w:ascii="宋体" w:hAnsi="宋体" w:eastAsia="宋体" w:cs="宋体"/>
      <w:color w:val="999999"/>
      <w:kern w:val="0"/>
      <w:szCs w:val="21"/>
    </w:rPr>
  </w:style>
  <w:style w:type="paragraph" w:customStyle="1" w:styleId="66">
    <w:name w:val="congczt"/>
    <w:basedOn w:val="1"/>
    <w:qFormat/>
    <w:uiPriority w:val="0"/>
    <w:pPr>
      <w:widowControl/>
      <w:spacing w:line="456" w:lineRule="auto"/>
      <w:jc w:val="left"/>
    </w:pPr>
    <w:rPr>
      <w:rFonts w:ascii="宋体" w:hAnsi="宋体" w:eastAsia="宋体" w:cs="宋体"/>
      <w:kern w:val="0"/>
      <w:sz w:val="27"/>
      <w:szCs w:val="27"/>
    </w:rPr>
  </w:style>
  <w:style w:type="paragraph" w:customStyle="1" w:styleId="67">
    <w:name w:val="tabline"/>
    <w:basedOn w:val="1"/>
    <w:uiPriority w:val="0"/>
    <w:pPr>
      <w:widowControl/>
      <w:spacing w:before="225" w:after="225"/>
      <w:jc w:val="left"/>
    </w:pPr>
    <w:rPr>
      <w:rFonts w:ascii="宋体" w:hAnsi="宋体" w:eastAsia="宋体" w:cs="宋体"/>
      <w:kern w:val="0"/>
      <w:sz w:val="24"/>
      <w:szCs w:val="24"/>
    </w:rPr>
  </w:style>
  <w:style w:type="paragraph" w:customStyle="1" w:styleId="68">
    <w:name w:val="mapbox"/>
    <w:basedOn w:val="1"/>
    <w:uiPriority w:val="0"/>
    <w:pPr>
      <w:widowControl/>
      <w:pBdr>
        <w:bottom w:val="dotted" w:color="BBBBBB" w:sz="6" w:space="8"/>
      </w:pBdr>
      <w:jc w:val="left"/>
    </w:pPr>
    <w:rPr>
      <w:rFonts w:ascii="宋体" w:hAnsi="宋体" w:eastAsia="宋体" w:cs="宋体"/>
      <w:kern w:val="0"/>
      <w:sz w:val="24"/>
      <w:szCs w:val="24"/>
    </w:rPr>
  </w:style>
  <w:style w:type="paragraph" w:customStyle="1" w:styleId="69">
    <w:name w:val="erjibigbox02"/>
    <w:basedOn w:val="1"/>
    <w:uiPriority w:val="0"/>
    <w:pPr>
      <w:widowControl/>
      <w:jc w:val="left"/>
    </w:pPr>
    <w:rPr>
      <w:rFonts w:ascii="宋体" w:hAnsi="宋体" w:eastAsia="宋体" w:cs="宋体"/>
      <w:kern w:val="0"/>
      <w:sz w:val="24"/>
      <w:szCs w:val="24"/>
    </w:rPr>
  </w:style>
  <w:style w:type="paragraph" w:customStyle="1" w:styleId="70">
    <w:name w:val="wzdcbox"/>
    <w:basedOn w:val="1"/>
    <w:uiPriority w:val="0"/>
    <w:pPr>
      <w:widowControl/>
      <w:pBdr>
        <w:top w:val="single" w:color="E5E5E5" w:sz="6" w:space="15"/>
        <w:left w:val="single" w:color="E5E5E5" w:sz="6" w:space="15"/>
        <w:bottom w:val="single" w:color="E5E5E5" w:sz="6" w:space="15"/>
        <w:right w:val="single" w:color="E5E5E5" w:sz="6" w:space="15"/>
      </w:pBdr>
      <w:shd w:val="clear" w:color="auto" w:fill="F2F2F2"/>
      <w:spacing w:after="300"/>
      <w:jc w:val="left"/>
    </w:pPr>
    <w:rPr>
      <w:rFonts w:ascii="宋体" w:hAnsi="宋体" w:eastAsia="宋体" w:cs="宋体"/>
      <w:kern w:val="0"/>
      <w:sz w:val="24"/>
      <w:szCs w:val="24"/>
    </w:rPr>
  </w:style>
  <w:style w:type="paragraph" w:customStyle="1" w:styleId="71">
    <w:name w:val="zttitle"/>
    <w:basedOn w:val="1"/>
    <w:qFormat/>
    <w:uiPriority w:val="0"/>
    <w:pPr>
      <w:widowControl/>
      <w:shd w:val="clear" w:color="auto" w:fill="0187DE"/>
      <w:spacing w:before="100" w:beforeAutospacing="1" w:after="100" w:afterAutospacing="1"/>
      <w:ind w:right="75"/>
      <w:jc w:val="left"/>
    </w:pPr>
    <w:rPr>
      <w:rFonts w:ascii="宋体" w:hAnsi="宋体" w:eastAsia="宋体" w:cs="宋体"/>
      <w:color w:val="FFFFFF"/>
      <w:kern w:val="0"/>
      <w:sz w:val="24"/>
      <w:szCs w:val="24"/>
    </w:rPr>
  </w:style>
  <w:style w:type="paragraph" w:customStyle="1" w:styleId="72">
    <w:name w:val="rollbox"/>
    <w:basedOn w:val="1"/>
    <w:qFormat/>
    <w:uiPriority w:val="0"/>
    <w:pPr>
      <w:widowControl/>
      <w:shd w:val="clear" w:color="auto" w:fill="E5E5E5"/>
      <w:spacing w:before="100" w:beforeAutospacing="1" w:after="100" w:afterAutospacing="1"/>
      <w:jc w:val="left"/>
    </w:pPr>
    <w:rPr>
      <w:rFonts w:ascii="宋体" w:hAnsi="宋体" w:eastAsia="宋体" w:cs="宋体"/>
      <w:kern w:val="0"/>
      <w:sz w:val="24"/>
      <w:szCs w:val="24"/>
    </w:rPr>
  </w:style>
  <w:style w:type="paragraph" w:customStyle="1" w:styleId="73">
    <w:name w:val="m_lun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
    <w:name w:val="swiper-contai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erjizhbox"/>
    <w:basedOn w:val="1"/>
    <w:qFormat/>
    <w:uiPriority w:val="0"/>
    <w:pPr>
      <w:widowControl/>
      <w:jc w:val="left"/>
    </w:pPr>
    <w:rPr>
      <w:rFonts w:ascii="宋体" w:hAnsi="宋体" w:eastAsia="宋体" w:cs="宋体"/>
      <w:kern w:val="0"/>
      <w:sz w:val="24"/>
      <w:szCs w:val="24"/>
    </w:rPr>
  </w:style>
  <w:style w:type="paragraph" w:customStyle="1" w:styleId="76">
    <w:name w:val="zwgkzh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7">
    <w:name w:val="list_zwgkzhl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8">
    <w:name w:val="list_zwgkzhrg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9">
    <w:name w:val="list_zwgkzh02"/>
    <w:basedOn w:val="1"/>
    <w:qFormat/>
    <w:uiPriority w:val="0"/>
    <w:pPr>
      <w:widowControl/>
      <w:spacing w:before="150" w:after="100" w:afterAutospacing="1"/>
      <w:jc w:val="left"/>
    </w:pPr>
    <w:rPr>
      <w:rFonts w:ascii="宋体" w:hAnsi="宋体" w:eastAsia="宋体" w:cs="宋体"/>
      <w:kern w:val="0"/>
      <w:sz w:val="24"/>
      <w:szCs w:val="24"/>
    </w:rPr>
  </w:style>
  <w:style w:type="paragraph" w:customStyle="1" w:styleId="80">
    <w:name w:val="tle_zwgkzh"/>
    <w:basedOn w:val="1"/>
    <w:qFormat/>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81">
    <w:name w:val="tle_zwgkzh02"/>
    <w:basedOn w:val="1"/>
    <w:qFormat/>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82">
    <w:name w:val="list_zwgkzh03"/>
    <w:basedOn w:val="1"/>
    <w:qFormat/>
    <w:uiPriority w:val="0"/>
    <w:pPr>
      <w:widowControl/>
      <w:jc w:val="left"/>
    </w:pPr>
    <w:rPr>
      <w:rFonts w:ascii="宋体" w:hAnsi="宋体" w:eastAsia="宋体" w:cs="宋体"/>
      <w:kern w:val="0"/>
      <w:sz w:val="24"/>
      <w:szCs w:val="24"/>
    </w:rPr>
  </w:style>
  <w:style w:type="paragraph" w:customStyle="1" w:styleId="83">
    <w:name w:val="zwgktle4_zh"/>
    <w:basedOn w:val="1"/>
    <w:uiPriority w:val="0"/>
    <w:pPr>
      <w:widowControl/>
      <w:spacing w:before="100" w:beforeAutospacing="1" w:after="450"/>
      <w:jc w:val="left"/>
    </w:pPr>
    <w:rPr>
      <w:rFonts w:ascii="宋体" w:hAnsi="宋体" w:eastAsia="宋体" w:cs="宋体"/>
      <w:kern w:val="0"/>
      <w:sz w:val="24"/>
      <w:szCs w:val="24"/>
    </w:rPr>
  </w:style>
  <w:style w:type="paragraph" w:customStyle="1" w:styleId="84">
    <w:name w:val="xwzxzh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5">
    <w:name w:val="list_newzhbox"/>
    <w:basedOn w:val="1"/>
    <w:qFormat/>
    <w:uiPriority w:val="0"/>
    <w:pPr>
      <w:widowControl/>
      <w:pBdr>
        <w:top w:val="single" w:color="CDCDCD" w:sz="6" w:space="0"/>
        <w:left w:val="single" w:color="CDCDCD" w:sz="6" w:space="0"/>
        <w:bottom w:val="single" w:color="CDCDCD" w:sz="6" w:space="0"/>
        <w:right w:val="single" w:color="CDCDCD" w:sz="6" w:space="0"/>
      </w:pBdr>
      <w:spacing w:before="100" w:beforeAutospacing="1" w:after="100" w:afterAutospacing="1"/>
      <w:jc w:val="left"/>
    </w:pPr>
    <w:rPr>
      <w:rFonts w:ascii="宋体" w:hAnsi="宋体" w:eastAsia="宋体" w:cs="宋体"/>
      <w:kern w:val="0"/>
      <w:sz w:val="24"/>
      <w:szCs w:val="24"/>
    </w:rPr>
  </w:style>
  <w:style w:type="paragraph" w:customStyle="1" w:styleId="86">
    <w:name w:val="list_xwzxzh02"/>
    <w:basedOn w:val="1"/>
    <w:uiPriority w:val="0"/>
    <w:pPr>
      <w:widowControl/>
      <w:jc w:val="left"/>
    </w:pPr>
    <w:rPr>
      <w:rFonts w:ascii="宋体" w:hAnsi="宋体" w:eastAsia="宋体" w:cs="宋体"/>
      <w:kern w:val="0"/>
      <w:sz w:val="24"/>
      <w:szCs w:val="24"/>
    </w:rPr>
  </w:style>
  <w:style w:type="paragraph" w:customStyle="1" w:styleId="87">
    <w:name w:val="tle_zwgkzh03"/>
    <w:basedOn w:val="1"/>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88">
    <w:name w:val="pic_hbydzhlef"/>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9">
    <w:name w:val="zs_hbydzhrg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0">
    <w:name w:val="list_zwgkzh04"/>
    <w:basedOn w:val="1"/>
    <w:qFormat/>
    <w:uiPriority w:val="0"/>
    <w:pPr>
      <w:widowControl/>
      <w:jc w:val="left"/>
    </w:pPr>
    <w:rPr>
      <w:rFonts w:ascii="宋体" w:hAnsi="宋体" w:eastAsia="宋体" w:cs="宋体"/>
      <w:kern w:val="0"/>
      <w:sz w:val="24"/>
      <w:szCs w:val="24"/>
    </w:rPr>
  </w:style>
  <w:style w:type="paragraph" w:customStyle="1" w:styleId="91">
    <w:name w:val="tle_zwgkzh04"/>
    <w:basedOn w:val="1"/>
    <w:uiPriority w:val="0"/>
    <w:pPr>
      <w:widowControl/>
      <w:pBdr>
        <w:bottom w:val="single" w:color="0199E4" w:sz="18"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92">
    <w:name w:val="turn"/>
    <w:basedOn w:val="1"/>
    <w:qFormat/>
    <w:uiPriority w:val="0"/>
    <w:pPr>
      <w:widowControl/>
      <w:spacing w:before="150" w:after="100" w:afterAutospacing="1"/>
      <w:jc w:val="left"/>
    </w:pPr>
    <w:rPr>
      <w:rFonts w:ascii="宋体" w:hAnsi="宋体" w:eastAsia="宋体" w:cs="宋体"/>
      <w:kern w:val="0"/>
      <w:sz w:val="24"/>
      <w:szCs w:val="24"/>
    </w:rPr>
  </w:style>
  <w:style w:type="paragraph" w:customStyle="1" w:styleId="93">
    <w:name w:val="turn-bg"/>
    <w:basedOn w:val="1"/>
    <w:qFormat/>
    <w:uiPriority w:val="0"/>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94">
    <w:name w:val="turn-tit"/>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5">
    <w:name w:val="turn-btn"/>
    <w:basedOn w:val="1"/>
    <w:qFormat/>
    <w:uiPriority w:val="0"/>
    <w:pPr>
      <w:widowControl/>
      <w:spacing w:before="100" w:beforeAutospacing="1" w:after="100" w:afterAutospacing="1"/>
      <w:jc w:val="left"/>
    </w:pPr>
    <w:rPr>
      <w:rFonts w:ascii="宋体" w:hAnsi="宋体" w:eastAsia="宋体" w:cs="宋体"/>
      <w:color w:val="FFFFFF"/>
      <w:kern w:val="0"/>
      <w:sz w:val="18"/>
      <w:szCs w:val="18"/>
    </w:rPr>
  </w:style>
  <w:style w:type="paragraph" w:customStyle="1" w:styleId="96">
    <w:name w:val="gzhd_zh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7">
    <w:name w:val="btngzhdzhbox"/>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98">
    <w:name w:val="nav"/>
    <w:basedOn w:val="1"/>
    <w:qFormat/>
    <w:uiPriority w:val="0"/>
    <w:pPr>
      <w:widowControl/>
      <w:shd w:val="clear" w:color="auto" w:fill="0199E4"/>
      <w:jc w:val="left"/>
    </w:pPr>
    <w:rPr>
      <w:rFonts w:ascii="宋体" w:hAnsi="宋体" w:eastAsia="宋体" w:cs="宋体"/>
      <w:kern w:val="0"/>
      <w:sz w:val="24"/>
      <w:szCs w:val="24"/>
    </w:rPr>
  </w:style>
  <w:style w:type="paragraph" w:customStyle="1" w:styleId="99">
    <w:name w:val="menubox01"/>
    <w:basedOn w:val="1"/>
    <w:uiPriority w:val="0"/>
    <w:pPr>
      <w:widowControl/>
      <w:jc w:val="left"/>
    </w:pPr>
    <w:rPr>
      <w:rFonts w:ascii="宋体" w:hAnsi="宋体" w:eastAsia="宋体" w:cs="宋体"/>
      <w:kern w:val="0"/>
      <w:sz w:val="24"/>
      <w:szCs w:val="24"/>
    </w:rPr>
  </w:style>
  <w:style w:type="paragraph" w:customStyle="1" w:styleId="100">
    <w:name w:val="codeidxbox"/>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1">
    <w:name w:val="sjzczhbox"/>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02">
    <w:name w:val="sjzczh_logo"/>
    <w:basedOn w:val="1"/>
    <w:qFormat/>
    <w:uiPriority w:val="0"/>
    <w:pPr>
      <w:widowControl/>
      <w:jc w:val="center"/>
    </w:pPr>
    <w:rPr>
      <w:rFonts w:ascii="宋体" w:hAnsi="宋体" w:eastAsia="宋体" w:cs="宋体"/>
      <w:kern w:val="0"/>
      <w:sz w:val="24"/>
      <w:szCs w:val="24"/>
    </w:rPr>
  </w:style>
  <w:style w:type="paragraph" w:customStyle="1" w:styleId="103">
    <w:name w:val="sjzczh_conbox"/>
    <w:basedOn w:val="1"/>
    <w:qFormat/>
    <w:uiPriority w:val="0"/>
    <w:pPr>
      <w:widowControl/>
      <w:jc w:val="left"/>
    </w:pPr>
    <w:rPr>
      <w:rFonts w:ascii="宋体" w:hAnsi="宋体" w:eastAsia="宋体" w:cs="宋体"/>
      <w:kern w:val="0"/>
      <w:sz w:val="24"/>
      <w:szCs w:val="24"/>
    </w:rPr>
  </w:style>
  <w:style w:type="paragraph" w:customStyle="1" w:styleId="104">
    <w:name w:val="list_sjzxzh"/>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
    <w:name w:val="pictle_sjzxz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
    <w:name w:val="tlebig_sjzxzh"/>
    <w:basedOn w:val="1"/>
    <w:qFormat/>
    <w:uiPriority w:val="0"/>
    <w:pPr>
      <w:widowControl/>
      <w:spacing w:before="100" w:beforeAutospacing="1" w:after="105" w:line="600" w:lineRule="atLeast"/>
      <w:jc w:val="left"/>
    </w:pPr>
    <w:rPr>
      <w:rFonts w:ascii="宋体" w:hAnsi="宋体" w:eastAsia="宋体" w:cs="宋体"/>
      <w:kern w:val="0"/>
      <w:sz w:val="24"/>
      <w:szCs w:val="24"/>
    </w:rPr>
  </w:style>
  <w:style w:type="paragraph" w:customStyle="1" w:styleId="107">
    <w:name w:val="wryjg_zjzxz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8">
    <w:name w:val="yyxt_sjzxz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9">
    <w:name w:val="wttbzt_bigbox"/>
    <w:basedOn w:val="1"/>
    <w:uiPriority w:val="0"/>
    <w:pPr>
      <w:widowControl/>
      <w:jc w:val="left"/>
    </w:pPr>
    <w:rPr>
      <w:rFonts w:ascii="宋体" w:hAnsi="宋体" w:eastAsia="宋体" w:cs="宋体"/>
      <w:kern w:val="0"/>
      <w:sz w:val="24"/>
      <w:szCs w:val="24"/>
    </w:rPr>
  </w:style>
  <w:style w:type="paragraph" w:customStyle="1" w:styleId="110">
    <w:name w:val="wttbzt_contop"/>
    <w:basedOn w:val="1"/>
    <w:qFormat/>
    <w:uiPriority w:val="0"/>
    <w:pPr>
      <w:widowControl/>
      <w:jc w:val="left"/>
    </w:pPr>
    <w:rPr>
      <w:rFonts w:ascii="宋体" w:hAnsi="宋体" w:eastAsia="宋体" w:cs="宋体"/>
      <w:kern w:val="0"/>
      <w:sz w:val="24"/>
      <w:szCs w:val="24"/>
    </w:rPr>
  </w:style>
  <w:style w:type="paragraph" w:customStyle="1" w:styleId="111">
    <w:name w:val="wttbzt_conbox"/>
    <w:basedOn w:val="1"/>
    <w:uiPriority w:val="0"/>
    <w:pPr>
      <w:widowControl/>
      <w:shd w:val="clear" w:color="auto" w:fill="FFFFFF"/>
      <w:jc w:val="left"/>
    </w:pPr>
    <w:rPr>
      <w:rFonts w:ascii="宋体" w:hAnsi="宋体" w:eastAsia="宋体" w:cs="宋体"/>
      <w:kern w:val="0"/>
      <w:sz w:val="24"/>
      <w:szCs w:val="24"/>
    </w:rPr>
  </w:style>
  <w:style w:type="paragraph" w:customStyle="1" w:styleId="112">
    <w:name w:val="wttbzt_listbox"/>
    <w:basedOn w:val="1"/>
    <w:qFormat/>
    <w:uiPriority w:val="0"/>
    <w:pPr>
      <w:widowControl/>
      <w:spacing w:after="450"/>
      <w:jc w:val="left"/>
    </w:pPr>
    <w:rPr>
      <w:rFonts w:ascii="宋体" w:hAnsi="宋体" w:eastAsia="宋体" w:cs="宋体"/>
      <w:kern w:val="0"/>
      <w:sz w:val="24"/>
      <w:szCs w:val="24"/>
    </w:rPr>
  </w:style>
  <w:style w:type="paragraph" w:customStyle="1" w:styleId="113">
    <w:name w:val="wttbzt_title"/>
    <w:basedOn w:val="1"/>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4">
    <w:name w:val="wttbzt_title2"/>
    <w:basedOn w:val="1"/>
    <w:qFormat/>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5">
    <w:name w:val="wttbzt_title3"/>
    <w:basedOn w:val="1"/>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6">
    <w:name w:val="wttbzt_listcon"/>
    <w:basedOn w:val="1"/>
    <w:qFormat/>
    <w:uiPriority w:val="0"/>
    <w:pPr>
      <w:widowControl/>
      <w:spacing w:before="150"/>
      <w:jc w:val="left"/>
    </w:pPr>
    <w:rPr>
      <w:rFonts w:ascii="宋体" w:hAnsi="宋体" w:eastAsia="宋体" w:cs="宋体"/>
      <w:kern w:val="0"/>
      <w:sz w:val="24"/>
      <w:szCs w:val="24"/>
    </w:rPr>
  </w:style>
  <w:style w:type="paragraph" w:customStyle="1" w:styleId="117">
    <w:name w:val="wttbzt_fotbg"/>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18">
    <w:name w:val="wttbzt_title4"/>
    <w:basedOn w:val="1"/>
    <w:uiPriority w:val="0"/>
    <w:pPr>
      <w:widowControl/>
      <w:shd w:val="clear" w:color="auto" w:fill="DCECF4"/>
      <w:spacing w:before="100" w:beforeAutospacing="1" w:after="100" w:afterAutospacing="1" w:line="675" w:lineRule="atLeast"/>
      <w:jc w:val="left"/>
    </w:pPr>
    <w:rPr>
      <w:rFonts w:ascii="宋体" w:hAnsi="宋体" w:eastAsia="宋体" w:cs="宋体"/>
      <w:color w:val="2A87D0"/>
      <w:kern w:val="0"/>
      <w:sz w:val="30"/>
      <w:szCs w:val="30"/>
    </w:rPr>
  </w:style>
  <w:style w:type="paragraph" w:customStyle="1" w:styleId="119">
    <w:name w:val="wttbzt_consanji"/>
    <w:basedOn w:val="1"/>
    <w:qFormat/>
    <w:uiPriority w:val="0"/>
    <w:pPr>
      <w:widowControl/>
      <w:spacing w:before="225"/>
      <w:jc w:val="left"/>
    </w:pPr>
    <w:rPr>
      <w:rFonts w:ascii="宋体" w:hAnsi="宋体" w:eastAsia="宋体" w:cs="宋体"/>
      <w:kern w:val="0"/>
      <w:sz w:val="24"/>
      <w:szCs w:val="24"/>
    </w:rPr>
  </w:style>
  <w:style w:type="paragraph" w:customStyle="1" w:styleId="120">
    <w:name w:val="bigbg_xwzx0911"/>
    <w:basedOn w:val="1"/>
    <w:uiPriority w:val="0"/>
    <w:pPr>
      <w:widowControl/>
      <w:shd w:val="clear" w:color="auto" w:fill="F7F7F7"/>
      <w:spacing w:before="100" w:beforeAutospacing="1" w:after="100" w:afterAutospacing="1"/>
      <w:jc w:val="left"/>
    </w:pPr>
    <w:rPr>
      <w:rFonts w:ascii="宋体" w:hAnsi="宋体" w:eastAsia="宋体" w:cs="宋体"/>
      <w:kern w:val="0"/>
      <w:sz w:val="24"/>
      <w:szCs w:val="24"/>
    </w:rPr>
  </w:style>
  <w:style w:type="paragraph" w:customStyle="1" w:styleId="121">
    <w:name w:val="list_xwzxzh0911"/>
    <w:basedOn w:val="1"/>
    <w:uiPriority w:val="0"/>
    <w:pPr>
      <w:widowControl/>
      <w:pBdr>
        <w:top w:val="single" w:color="E2E1E1" w:sz="6" w:space="9"/>
        <w:left w:val="single" w:color="E2E1E1" w:sz="6" w:space="0"/>
        <w:bottom w:val="single" w:color="E2E1E1" w:sz="6" w:space="0"/>
        <w:right w:val="single" w:color="E2E1E1"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2">
    <w:name w:val="tle_xwzxgwy0911"/>
    <w:basedOn w:val="1"/>
    <w:qFormat/>
    <w:uiPriority w:val="0"/>
    <w:pPr>
      <w:widowControl/>
      <w:spacing w:line="525" w:lineRule="atLeast"/>
      <w:jc w:val="left"/>
    </w:pPr>
    <w:rPr>
      <w:rFonts w:ascii="宋体" w:hAnsi="宋体" w:eastAsia="宋体" w:cs="宋体"/>
      <w:kern w:val="0"/>
      <w:sz w:val="24"/>
      <w:szCs w:val="24"/>
    </w:rPr>
  </w:style>
  <w:style w:type="paragraph" w:customStyle="1" w:styleId="123">
    <w:name w:val="xwzxzh0911_gwy"/>
    <w:basedOn w:val="1"/>
    <w:uiPriority w:val="0"/>
    <w:pPr>
      <w:widowControl/>
      <w:jc w:val="left"/>
    </w:pPr>
    <w:rPr>
      <w:rFonts w:ascii="宋体" w:hAnsi="宋体" w:eastAsia="宋体" w:cs="宋体"/>
      <w:kern w:val="0"/>
      <w:sz w:val="24"/>
      <w:szCs w:val="24"/>
    </w:rPr>
  </w:style>
  <w:style w:type="paragraph" w:customStyle="1" w:styleId="124">
    <w:name w:val="list_xwzxzhdtxx"/>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25">
    <w:name w:val="tle_xwzxhb0911"/>
    <w:basedOn w:val="1"/>
    <w:uiPriority w:val="0"/>
    <w:pPr>
      <w:widowControl/>
      <w:spacing w:line="525" w:lineRule="atLeast"/>
      <w:jc w:val="left"/>
    </w:pPr>
    <w:rPr>
      <w:rFonts w:ascii="宋体" w:hAnsi="宋体" w:eastAsia="宋体" w:cs="宋体"/>
      <w:kern w:val="0"/>
      <w:sz w:val="24"/>
      <w:szCs w:val="24"/>
    </w:rPr>
  </w:style>
  <w:style w:type="paragraph" w:customStyle="1" w:styleId="126">
    <w:name w:val="tle_xwzxst0911"/>
    <w:basedOn w:val="1"/>
    <w:qFormat/>
    <w:uiPriority w:val="0"/>
    <w:pPr>
      <w:widowControl/>
      <w:spacing w:line="525" w:lineRule="atLeast"/>
      <w:jc w:val="left"/>
    </w:pPr>
    <w:rPr>
      <w:rFonts w:ascii="宋体" w:hAnsi="宋体" w:eastAsia="宋体" w:cs="宋体"/>
      <w:kern w:val="0"/>
      <w:sz w:val="24"/>
      <w:szCs w:val="24"/>
    </w:rPr>
  </w:style>
  <w:style w:type="paragraph" w:customStyle="1" w:styleId="127">
    <w:name w:val="tle_xwzxsxxx0911"/>
    <w:basedOn w:val="1"/>
    <w:qFormat/>
    <w:uiPriority w:val="0"/>
    <w:pPr>
      <w:widowControl/>
      <w:spacing w:line="525" w:lineRule="atLeast"/>
      <w:jc w:val="left"/>
    </w:pPr>
    <w:rPr>
      <w:rFonts w:ascii="宋体" w:hAnsi="宋体" w:eastAsia="宋体" w:cs="宋体"/>
      <w:kern w:val="0"/>
      <w:sz w:val="24"/>
      <w:szCs w:val="24"/>
    </w:rPr>
  </w:style>
  <w:style w:type="paragraph" w:customStyle="1" w:styleId="128">
    <w:name w:val="tle_xwzxgnxx0911"/>
    <w:basedOn w:val="1"/>
    <w:uiPriority w:val="0"/>
    <w:pPr>
      <w:widowControl/>
      <w:spacing w:line="525" w:lineRule="atLeast"/>
      <w:jc w:val="left"/>
    </w:pPr>
    <w:rPr>
      <w:rFonts w:ascii="宋体" w:hAnsi="宋体" w:eastAsia="宋体" w:cs="宋体"/>
      <w:kern w:val="0"/>
      <w:sz w:val="24"/>
      <w:szCs w:val="24"/>
    </w:rPr>
  </w:style>
  <w:style w:type="paragraph" w:customStyle="1" w:styleId="129">
    <w:name w:val="tle_hbzxd0911"/>
    <w:basedOn w:val="1"/>
    <w:qFormat/>
    <w:uiPriority w:val="0"/>
    <w:pPr>
      <w:widowControl/>
      <w:spacing w:line="450" w:lineRule="atLeast"/>
      <w:jc w:val="left"/>
    </w:pPr>
    <w:rPr>
      <w:rFonts w:ascii="宋体" w:hAnsi="宋体" w:eastAsia="宋体" w:cs="宋体"/>
      <w:kern w:val="0"/>
      <w:sz w:val="24"/>
      <w:szCs w:val="24"/>
    </w:rPr>
  </w:style>
  <w:style w:type="paragraph" w:customStyle="1" w:styleId="130">
    <w:name w:val="list_gzhdzh091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1">
    <w:name w:val="tle_gzhdtle0911"/>
    <w:basedOn w:val="1"/>
    <w:uiPriority w:val="0"/>
    <w:pPr>
      <w:widowControl/>
      <w:shd w:val="clear" w:color="auto" w:fill="F2F2F2"/>
      <w:spacing w:before="100" w:beforeAutospacing="1" w:after="100" w:afterAutospacing="1" w:line="525" w:lineRule="atLeast"/>
      <w:jc w:val="left"/>
    </w:pPr>
    <w:rPr>
      <w:rFonts w:ascii="宋体" w:hAnsi="宋体" w:eastAsia="宋体" w:cs="宋体"/>
      <w:kern w:val="0"/>
      <w:sz w:val="24"/>
      <w:szCs w:val="24"/>
    </w:rPr>
  </w:style>
  <w:style w:type="paragraph" w:customStyle="1" w:styleId="132">
    <w:name w:val="gzhdzh0911_list"/>
    <w:basedOn w:val="1"/>
    <w:uiPriority w:val="0"/>
    <w:pPr>
      <w:widowControl/>
      <w:jc w:val="left"/>
    </w:pPr>
    <w:rPr>
      <w:rFonts w:ascii="宋体" w:hAnsi="宋体" w:eastAsia="宋体" w:cs="宋体"/>
      <w:kern w:val="0"/>
      <w:sz w:val="24"/>
      <w:szCs w:val="24"/>
    </w:rPr>
  </w:style>
  <w:style w:type="paragraph" w:customStyle="1" w:styleId="133">
    <w:name w:val="list_gzhdzh0911_zcj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4">
    <w:name w:val="tle_gzhdtle0911_zcjd"/>
    <w:basedOn w:val="1"/>
    <w:uiPriority w:val="0"/>
    <w:pPr>
      <w:widowControl/>
      <w:shd w:val="clear" w:color="auto" w:fill="F2F2F2"/>
      <w:spacing w:before="100" w:beforeAutospacing="1" w:after="100" w:afterAutospacing="1" w:line="525" w:lineRule="atLeast"/>
      <w:jc w:val="left"/>
    </w:pPr>
    <w:rPr>
      <w:rFonts w:ascii="宋体" w:hAnsi="宋体" w:eastAsia="宋体" w:cs="宋体"/>
      <w:kern w:val="0"/>
      <w:sz w:val="24"/>
      <w:szCs w:val="24"/>
    </w:rPr>
  </w:style>
  <w:style w:type="paragraph" w:customStyle="1" w:styleId="135">
    <w:name w:val="gzhdzh0911_list_zcjd"/>
    <w:basedOn w:val="1"/>
    <w:qFormat/>
    <w:uiPriority w:val="0"/>
    <w:pPr>
      <w:widowControl/>
      <w:jc w:val="left"/>
    </w:pPr>
    <w:rPr>
      <w:rFonts w:ascii="宋体" w:hAnsi="宋体" w:eastAsia="宋体" w:cs="宋体"/>
      <w:kern w:val="0"/>
      <w:sz w:val="24"/>
      <w:szCs w:val="24"/>
    </w:rPr>
  </w:style>
  <w:style w:type="paragraph" w:customStyle="1" w:styleId="136">
    <w:name w:val="zxft_gzhdzh09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7">
    <w:name w:val="zxft_gzhdzh0911_con"/>
    <w:basedOn w:val="1"/>
    <w:qFormat/>
    <w:uiPriority w:val="0"/>
    <w:pPr>
      <w:widowControl/>
      <w:pBdr>
        <w:top w:val="single" w:color="278AE6" w:sz="18" w:space="11"/>
        <w:left w:val="single" w:color="DADADA" w:sz="6" w:space="0"/>
        <w:bottom w:val="single" w:color="DADADA" w:sz="6" w:space="11"/>
        <w:right w:val="single" w:color="DADADA" w:sz="6" w:space="0"/>
      </w:pBdr>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138">
    <w:name w:val="btn4_gzhdzhbox"/>
    <w:basedOn w:val="1"/>
    <w:uiPriority w:val="0"/>
    <w:pPr>
      <w:widowControl/>
      <w:spacing w:before="300" w:after="100" w:afterAutospacing="1"/>
      <w:ind w:right="300"/>
      <w:jc w:val="left"/>
    </w:pPr>
    <w:rPr>
      <w:rFonts w:ascii="宋体" w:hAnsi="宋体" w:eastAsia="宋体" w:cs="宋体"/>
      <w:kern w:val="0"/>
      <w:sz w:val="24"/>
      <w:szCs w:val="24"/>
    </w:rPr>
  </w:style>
  <w:style w:type="paragraph" w:customStyle="1" w:styleId="139">
    <w:name w:val="wxwb_hzzh0911"/>
    <w:basedOn w:val="1"/>
    <w:qFormat/>
    <w:uiPriority w:val="0"/>
    <w:pPr>
      <w:widowControl/>
      <w:spacing w:before="150" w:after="100" w:afterAutospacing="1"/>
      <w:jc w:val="left"/>
    </w:pPr>
    <w:rPr>
      <w:rFonts w:ascii="宋体" w:hAnsi="宋体" w:eastAsia="宋体" w:cs="宋体"/>
      <w:kern w:val="0"/>
      <w:sz w:val="24"/>
      <w:szCs w:val="24"/>
    </w:rPr>
  </w:style>
  <w:style w:type="paragraph" w:customStyle="1" w:styleId="140">
    <w:name w:val="gray_text12"/>
    <w:basedOn w:val="1"/>
    <w:qFormat/>
    <w:uiPriority w:val="0"/>
    <w:pPr>
      <w:widowControl/>
      <w:spacing w:before="100" w:beforeAutospacing="1" w:after="100" w:afterAutospacing="1" w:line="390" w:lineRule="atLeast"/>
      <w:jc w:val="left"/>
    </w:pPr>
    <w:rPr>
      <w:rFonts w:ascii="宋体" w:hAnsi="宋体" w:eastAsia="宋体" w:cs="宋体"/>
      <w:color w:val="333333"/>
      <w:kern w:val="0"/>
      <w:szCs w:val="21"/>
    </w:rPr>
  </w:style>
  <w:style w:type="paragraph" w:customStyle="1" w:styleId="141">
    <w:name w:val="jg"/>
    <w:basedOn w:val="1"/>
    <w:qFormat/>
    <w:uiPriority w:val="0"/>
    <w:pPr>
      <w:widowControl/>
      <w:pBdr>
        <w:top w:val="single" w:color="D2D2D2" w:sz="6" w:space="0"/>
        <w:left w:val="single" w:color="D2D2D2" w:sz="6" w:space="0"/>
        <w:bottom w:val="single" w:color="D2D2D2" w:sz="6" w:space="0"/>
        <w:right w:val="single" w:color="D2D2D2" w:sz="6" w:space="0"/>
      </w:pBdr>
      <w:spacing w:before="100" w:beforeAutospacing="1" w:after="100" w:afterAutospacing="1"/>
      <w:jc w:val="left"/>
    </w:pPr>
    <w:rPr>
      <w:rFonts w:ascii="宋体" w:hAnsi="宋体" w:eastAsia="宋体" w:cs="宋体"/>
      <w:kern w:val="0"/>
      <w:sz w:val="24"/>
      <w:szCs w:val="24"/>
    </w:rPr>
  </w:style>
  <w:style w:type="paragraph" w:customStyle="1" w:styleId="142">
    <w:name w:val="lmtjtable"/>
    <w:basedOn w:val="1"/>
    <w:uiPriority w:val="0"/>
    <w:pPr>
      <w:widowControl/>
      <w:jc w:val="left"/>
    </w:pPr>
    <w:rPr>
      <w:rFonts w:ascii="宋体" w:hAnsi="宋体" w:eastAsia="宋体" w:cs="宋体"/>
      <w:kern w:val="0"/>
      <w:sz w:val="24"/>
      <w:szCs w:val="24"/>
    </w:rPr>
  </w:style>
  <w:style w:type="paragraph" w:customStyle="1" w:styleId="143">
    <w:name w:val="bsbox"/>
    <w:basedOn w:val="1"/>
    <w:uiPriority w:val="0"/>
    <w:pPr>
      <w:widowControl/>
      <w:spacing w:before="100" w:beforeAutospacing="1" w:after="100" w:afterAutospacing="1"/>
      <w:jc w:val="left"/>
    </w:pPr>
    <w:rPr>
      <w:rFonts w:ascii="宋体" w:hAnsi="宋体" w:eastAsia="宋体" w:cs="宋体"/>
      <w:vanish/>
      <w:kern w:val="0"/>
      <w:sz w:val="18"/>
      <w:szCs w:val="18"/>
    </w:rPr>
  </w:style>
  <w:style w:type="paragraph" w:customStyle="1" w:styleId="144">
    <w:name w:val="bsclose"/>
    <w:basedOn w:val="1"/>
    <w:uiPriority w:val="0"/>
    <w:pPr>
      <w:widowControl/>
      <w:spacing w:before="100" w:beforeAutospacing="1" w:after="100" w:afterAutospacing="1" w:line="300" w:lineRule="atLeast"/>
      <w:jc w:val="left"/>
    </w:pPr>
    <w:rPr>
      <w:rFonts w:ascii="Helvetica" w:hAnsi="Helvetica" w:eastAsia="宋体" w:cs="Helvetica"/>
      <w:b/>
      <w:bCs/>
      <w:color w:val="666666"/>
      <w:kern w:val="0"/>
      <w:szCs w:val="21"/>
    </w:rPr>
  </w:style>
  <w:style w:type="paragraph" w:customStyle="1" w:styleId="145">
    <w:name w:val="bstop"/>
    <w:basedOn w:val="1"/>
    <w:qFormat/>
    <w:uiPriority w:val="0"/>
    <w:pPr>
      <w:widowControl/>
      <w:pBdr>
        <w:bottom w:val="single" w:color="E8E8E8" w:sz="6" w:space="0"/>
      </w:pBdr>
      <w:shd w:val="clear" w:color="auto" w:fill="F2F2F2"/>
      <w:spacing w:before="100" w:beforeAutospacing="1" w:after="100" w:afterAutospacing="1" w:line="360" w:lineRule="atLeast"/>
      <w:jc w:val="left"/>
    </w:pPr>
    <w:rPr>
      <w:rFonts w:ascii="宋体" w:hAnsi="宋体" w:eastAsia="宋体" w:cs="宋体"/>
      <w:color w:val="666666"/>
      <w:kern w:val="0"/>
      <w:sz w:val="24"/>
      <w:szCs w:val="24"/>
    </w:rPr>
  </w:style>
  <w:style w:type="paragraph" w:customStyle="1" w:styleId="146">
    <w:name w:val="bsframediv"/>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7">
    <w:name w:val="bsreturn"/>
    <w:basedOn w:val="1"/>
    <w:uiPriority w:val="0"/>
    <w:pPr>
      <w:widowControl/>
      <w:spacing w:before="100" w:beforeAutospacing="1" w:after="100" w:afterAutospacing="1" w:line="360" w:lineRule="atLeast"/>
      <w:ind w:right="540"/>
      <w:jc w:val="right"/>
    </w:pPr>
    <w:rPr>
      <w:rFonts w:ascii="宋体" w:hAnsi="宋体" w:eastAsia="宋体" w:cs="宋体"/>
      <w:color w:val="666666"/>
      <w:kern w:val="0"/>
      <w:sz w:val="24"/>
      <w:szCs w:val="24"/>
    </w:rPr>
  </w:style>
  <w:style w:type="paragraph" w:customStyle="1" w:styleId="148">
    <w:name w:val="bssearchdiv"/>
    <w:basedOn w:val="1"/>
    <w:uiPriority w:val="0"/>
    <w:pPr>
      <w:widowControl/>
      <w:shd w:val="clear" w:color="auto" w:fill="FAFAFA"/>
      <w:spacing w:before="100" w:beforeAutospacing="1" w:after="100" w:afterAutospacing="1"/>
      <w:jc w:val="left"/>
    </w:pPr>
    <w:rPr>
      <w:rFonts w:ascii="宋体" w:hAnsi="宋体" w:eastAsia="宋体" w:cs="宋体"/>
      <w:kern w:val="0"/>
      <w:sz w:val="24"/>
      <w:szCs w:val="24"/>
    </w:rPr>
  </w:style>
  <w:style w:type="paragraph" w:customStyle="1" w:styleId="149">
    <w:name w:val="bfind-wrapper-top"/>
    <w:basedOn w:val="1"/>
    <w:qFormat/>
    <w:uiPriority w:val="0"/>
    <w:pPr>
      <w:widowControl/>
      <w:pBdr>
        <w:top w:val="single" w:color="CCCCCC" w:sz="6" w:space="3"/>
        <w:left w:val="single" w:color="CCCCCC" w:sz="6" w:space="3"/>
        <w:bottom w:val="single" w:color="AAAAAA" w:sz="6" w:space="3"/>
        <w:right w:val="single" w:color="AAAAAA" w:sz="6" w:space="3"/>
      </w:pBdr>
      <w:shd w:val="clear" w:color="auto" w:fill="FFFFFF"/>
      <w:jc w:val="left"/>
    </w:pPr>
    <w:rPr>
      <w:rFonts w:ascii="宋体" w:hAnsi="宋体" w:eastAsia="宋体" w:cs="宋体"/>
      <w:kern w:val="0"/>
      <w:sz w:val="24"/>
      <w:szCs w:val="24"/>
    </w:rPr>
  </w:style>
  <w:style w:type="paragraph" w:customStyle="1" w:styleId="150">
    <w:name w:val="bfind-placehold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1">
    <w:name w:val="bfind"/>
    <w:basedOn w:val="1"/>
    <w:qFormat/>
    <w:uiPriority w:val="0"/>
    <w:pPr>
      <w:widowControl/>
      <w:spacing w:before="100" w:beforeAutospacing="1" w:after="100" w:afterAutospacing="1"/>
      <w:ind w:left="45"/>
      <w:jc w:val="left"/>
    </w:pPr>
    <w:rPr>
      <w:rFonts w:ascii="宋体" w:hAnsi="宋体" w:eastAsia="宋体" w:cs="宋体"/>
      <w:kern w:val="0"/>
      <w:sz w:val="17"/>
      <w:szCs w:val="17"/>
    </w:rPr>
  </w:style>
  <w:style w:type="paragraph" w:customStyle="1" w:styleId="152">
    <w:name w:val="bsplatdiv"/>
    <w:basedOn w:val="1"/>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53">
    <w:name w:val="bsfooterdiv"/>
    <w:basedOn w:val="1"/>
    <w:qFormat/>
    <w:uiPriority w:val="0"/>
    <w:pPr>
      <w:widowControl/>
      <w:pBdr>
        <w:top w:val="single" w:color="E8E8E8" w:sz="6" w:space="0"/>
      </w:pBdr>
      <w:shd w:val="clear" w:color="auto" w:fill="F2F2F2"/>
      <w:spacing w:before="100" w:beforeAutospacing="1" w:after="100" w:afterAutospacing="1" w:line="360" w:lineRule="atLeast"/>
      <w:jc w:val="right"/>
    </w:pPr>
    <w:rPr>
      <w:rFonts w:ascii="宋体" w:hAnsi="宋体" w:eastAsia="宋体" w:cs="宋体"/>
      <w:kern w:val="0"/>
      <w:sz w:val="24"/>
      <w:szCs w:val="24"/>
    </w:rPr>
  </w:style>
  <w:style w:type="paragraph" w:customStyle="1" w:styleId="154">
    <w:name w:val="bspromo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5">
    <w:name w:val="bsnew"/>
    <w:basedOn w:val="1"/>
    <w:qFormat/>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6">
    <w:name w:val="bshot"/>
    <w:basedOn w:val="1"/>
    <w:qFormat/>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7">
    <w:name w:val="bsrec"/>
    <w:basedOn w:val="1"/>
    <w:qFormat/>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8">
    <w:name w:val="bsawd"/>
    <w:basedOn w:val="1"/>
    <w:qFormat/>
    <w:uiPriority w:val="0"/>
    <w:pPr>
      <w:widowControl/>
      <w:spacing w:before="75" w:after="15" w:line="240" w:lineRule="atLeast"/>
      <w:jc w:val="left"/>
    </w:pPr>
    <w:rPr>
      <w:rFonts w:ascii="宋体" w:hAnsi="宋体" w:eastAsia="宋体" w:cs="宋体"/>
      <w:color w:val="FFFFFF"/>
      <w:kern w:val="0"/>
      <w:sz w:val="18"/>
      <w:szCs w:val="18"/>
    </w:rPr>
  </w:style>
  <w:style w:type="paragraph" w:customStyle="1" w:styleId="159">
    <w:name w:val="bshare-custom"/>
    <w:basedOn w:val="1"/>
    <w:uiPriority w:val="0"/>
    <w:pPr>
      <w:widowControl/>
      <w:spacing w:before="100" w:beforeAutospacing="1" w:after="100" w:afterAutospacing="1" w:line="240" w:lineRule="atLeast"/>
      <w:jc w:val="left"/>
    </w:pPr>
    <w:rPr>
      <w:rFonts w:ascii="宋体" w:hAnsi="宋体" w:eastAsia="宋体" w:cs="宋体"/>
      <w:kern w:val="0"/>
      <w:sz w:val="20"/>
      <w:szCs w:val="20"/>
    </w:rPr>
  </w:style>
  <w:style w:type="paragraph" w:customStyle="1" w:styleId="160">
    <w:name w:val="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1">
    <w:name w:val="leftbott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2">
    <w:name w:val="rightbott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3">
    <w:name w:val="co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4">
    <w:name w:val="scrco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5">
    <w:name w:val="l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6">
    <w:name w:val="r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7">
    <w:name w:val="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8">
    <w:name w:val="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9">
    <w:name w:val="bslogolin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0">
    <w:name w:val="bshare-1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1">
    <w:name w:val="bshare-139mai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2">
    <w:name w:val="bshare-9di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3">
    <w:name w:val="bshare-baiduca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4">
    <w:name w:val="bshare-baiduh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5">
    <w:name w:val="bshare-bgoog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6">
    <w:name w:val="bshare-bsharesyn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7">
    <w:name w:val="bshare-caim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8">
    <w:name w:val="bshare-cfo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9">
    <w:name w:val="bshare-chout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0">
    <w:name w:val="bshare-clipboar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1">
    <w:name w:val="bshare-cyolbb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
    <w:name w:val="bshare-cyzo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3">
    <w:name w:val="bshare-deliciou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4">
    <w:name w:val="bshare-dig2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5">
    <w:name w:val="bshare-dig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6">
    <w:name w:val="bshare-diglo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7">
    <w:name w:val="bshare-diig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8">
    <w:name w:val="bshare-doub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9">
    <w:name w:val="bshare-drea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0">
    <w:name w:val="bshare-duita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bshare-eastday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2">
    <w:name w:val="bshare-emai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3">
    <w:name w:val="bshare-evernot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4">
    <w:name w:val="bshare-faceboo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5">
    <w:name w:val="bshare-fanfou"/>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6">
    <w:name w:val="bshare-favorit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7">
    <w:name w:val="bshare-feix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8">
    <w:name w:val="bshare-friendfee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9">
    <w:name w:val="bshare-fwis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0">
    <w:name w:val="bshare-ganni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1">
    <w:name w:val="bshare-gmai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2">
    <w:name w:val="bshare-gm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3">
    <w:name w:val="bshare-gtranslat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4">
    <w:name w:val="bshare-hemidem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5">
    <w:name w:val="bshare-hexun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6">
    <w:name w:val="bshare-huab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7">
    <w:name w:val="bshare-ifengk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8">
    <w:name w:val="bshare-ifeng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9">
    <w:name w:val="bshare-ifensi"/>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0">
    <w:name w:val="bshare-instapap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1">
    <w:name w:val="bshare-itieb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2">
    <w:name w:val="bshare-joinwish"/>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3">
    <w:name w:val="bshare-kaixin00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4">
    <w:name w:val="bshare-laoda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5">
    <w:name w:val="bshare-leiho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6">
    <w:name w:val="bshare-lesho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7">
    <w:name w:val="bshare-linked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8">
    <w:name w:val="bshare-livespac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9">
    <w:name w:val="bshare-mal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0">
    <w:name w:val="bshare-masa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1">
    <w:name w:val="bshare-meilishu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2">
    <w:name w:val="bshare-milia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3">
    <w:name w:val="bshare-mister_wo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4">
    <w:name w:val="bshare-moguji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5">
    <w:name w:val="bshare-mopt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6">
    <w:name w:val="bshare-ms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7">
    <w:name w:val="bshare-myshar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8">
    <w:name w:val="bshare-myspac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9">
    <w:name w:val="bshare-netease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0">
    <w:name w:val="bshare-netvibe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1">
    <w:name w:val="bshare-people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2">
    <w:name w:val="bshare-pintere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3">
    <w:name w:val="bshare-poc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4">
    <w:name w:val="bshare-pri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5">
    <w:name w:val="bshare-printf"/>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6">
    <w:name w:val="bshare-qq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7">
    <w:name w:val="bshare-qqshuqi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8">
    <w:name w:val="bshare-qqxiaoyo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9">
    <w:name w:val="bshare-qzon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0">
    <w:name w:val="bshare-readitla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1">
    <w:name w:val="bshare-redd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2">
    <w:name w:val="bshare-red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3">
    <w:name w:val="bshare-renji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4">
    <w:name w:val="bshare-renmaik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5">
    <w:name w:val="bshare-renre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6">
    <w:name w:val="bshare-shouj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7">
    <w:name w:val="bshare-sinaminiblo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8">
    <w:name w:val="bshare-sinaqi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9">
    <w:name w:val="bshare-sinaviv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0">
    <w:name w:val="bshare-sohuba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1">
    <w:name w:val="bshare-sohuminiblo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2">
    <w:name w:val="bshare-south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3">
    <w:name w:val="bshare-stumbleup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4">
    <w:name w:val="bshare-szon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5">
    <w:name w:val="bshare-taojiangh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6">
    <w:name w:val="bshare-tiany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7">
    <w:name w:val="bshare-tongxu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8">
    <w:name w:val="bshare-tui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9">
    <w:name w:val="bshare-tumbl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0">
    <w:name w:val="bshare-twitt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1">
    <w:name w:val="bshare-ush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2">
    <w:name w:val="bshare-waake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3">
    <w:name w:val="bshare-wealin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4">
    <w:name w:val="bshare-wosha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5">
    <w:name w:val="bshare-xiangu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6">
    <w:name w:val="bshare-xiaomeisn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7">
    <w:name w:val="bshare-xinmin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8">
    <w:name w:val="bshare-xyweib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9">
    <w:name w:val="bshare-yaolan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0">
    <w:name w:val="bshare-yije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1">
    <w:name w:val="bshare-youda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2">
    <w:name w:val="bshare-zjo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3">
    <w:name w:val="bshare-xinhua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4">
    <w:name w:val="bshare-szm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5">
    <w:name w:val="bshare-changsha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6">
    <w:name w:val="bshare-hefei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7">
    <w:name w:val="bshare-wansh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8">
    <w:name w:val="bshare-189shar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9">
    <w:name w:val="bshare-diandi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0">
    <w:name w:val="bshare-tianj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1">
    <w:name w:val="bshare-jip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2">
    <w:name w:val="bshare-chezhum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3">
    <w:name w:val="bshare-gplu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4">
    <w:name w:val="bshare-yidongweib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5">
    <w:name w:val="bshare-youdao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6">
    <w:name w:val="bshare-jschin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7">
    <w:name w:val="bshare-mingda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8">
    <w:name w:val="bshare-jxc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9">
    <w:name w:val="bshare-qilek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0">
    <w:name w:val="bshare-sohuk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1">
    <w:name w:val="bshare-maiku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2">
    <w:name w:val="bshare-lezhimar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3">
    <w:name w:val="bshare-189mai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4">
    <w:name w:val="bshare-w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5">
    <w:name w:val="bshare-gmweib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6">
    <w:name w:val="bshare-jianweib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7">
    <w:name w:val="bshare-qingbij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8">
    <w:name w:val="bshare-duanko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9">
    <w:name w:val="bshare-qqim"/>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0">
    <w:name w:val="bshare-kdweib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
    <w:name w:val="bshare-xueqiu"/>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2">
    <w:name w:val="bshare-weix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3">
    <w:name w:val="bshare-more-ic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4">
    <w:name w:val="bshare-share-cou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5">
    <w:name w:val="bsprom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6">
    <w:name w:val="bspopupaw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7">
    <w:name w:val="pi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8">
    <w:name w:val="no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9">
    <w:name w:val="menuc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0">
    <w:name w:val="bsplatic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1">
    <w:name w:val="bsplat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2">
    <w:name w:val="bsplatna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3">
    <w:name w:val="bshare-mor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4">
    <w:name w:val="bsharetext"/>
    <w:basedOn w:val="6"/>
    <w:qFormat/>
    <w:uiPriority w:val="0"/>
  </w:style>
  <w:style w:type="paragraph" w:customStyle="1" w:styleId="315">
    <w:name w:val="on1"/>
    <w:basedOn w:val="1"/>
    <w:qFormat/>
    <w:uiPriority w:val="0"/>
    <w:pPr>
      <w:widowControl/>
      <w:spacing w:before="100" w:beforeAutospacing="1" w:after="100" w:afterAutospacing="1"/>
      <w:jc w:val="left"/>
    </w:pPr>
    <w:rPr>
      <w:rFonts w:ascii="宋体" w:hAnsi="宋体" w:eastAsia="宋体" w:cs="宋体"/>
      <w:b/>
      <w:bCs/>
      <w:color w:val="FF0000"/>
      <w:kern w:val="0"/>
      <w:sz w:val="24"/>
      <w:szCs w:val="24"/>
    </w:rPr>
  </w:style>
  <w:style w:type="paragraph" w:customStyle="1" w:styleId="316">
    <w:name w:val="leftbott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7">
    <w:name w:val="rightbotto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8">
    <w:name w:val="c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19">
    <w:name w:val="scrc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0">
    <w:name w:val="pic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21">
    <w:name w:val="l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2">
    <w:name w:val="r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3">
    <w:name w:val="list1"/>
    <w:basedOn w:val="1"/>
    <w:qFormat/>
    <w:uiPriority w:val="0"/>
    <w:pPr>
      <w:widowControl/>
      <w:spacing w:before="100" w:beforeAutospacing="1" w:after="100" w:afterAutospacing="1" w:line="660" w:lineRule="atLeast"/>
      <w:jc w:val="center"/>
    </w:pPr>
    <w:rPr>
      <w:rFonts w:ascii="宋体" w:hAnsi="宋体" w:eastAsia="宋体" w:cs="宋体"/>
      <w:kern w:val="0"/>
      <w:sz w:val="24"/>
      <w:szCs w:val="24"/>
    </w:rPr>
  </w:style>
  <w:style w:type="paragraph" w:customStyle="1" w:styleId="324">
    <w:name w:val="now1"/>
    <w:basedOn w:val="1"/>
    <w:qFormat/>
    <w:uiPriority w:val="0"/>
    <w:pPr>
      <w:widowControl/>
      <w:spacing w:before="100" w:beforeAutospacing="1" w:after="100" w:afterAutospacing="1" w:line="660" w:lineRule="atLeast"/>
      <w:jc w:val="left"/>
    </w:pPr>
    <w:rPr>
      <w:rFonts w:ascii="宋体" w:hAnsi="宋体" w:eastAsia="宋体" w:cs="宋体"/>
      <w:color w:val="3A88EC"/>
      <w:kern w:val="0"/>
      <w:sz w:val="24"/>
      <w:szCs w:val="24"/>
    </w:rPr>
  </w:style>
  <w:style w:type="paragraph" w:customStyle="1" w:styleId="325">
    <w:name w:val="now2"/>
    <w:basedOn w:val="1"/>
    <w:uiPriority w:val="0"/>
    <w:pPr>
      <w:widowControl/>
      <w:spacing w:before="100" w:beforeAutospacing="1" w:after="100" w:afterAutospacing="1" w:line="660" w:lineRule="atLeast"/>
      <w:jc w:val="left"/>
    </w:pPr>
    <w:rPr>
      <w:rFonts w:ascii="宋体" w:hAnsi="宋体" w:eastAsia="宋体" w:cs="宋体"/>
      <w:color w:val="3A88EC"/>
      <w:kern w:val="0"/>
      <w:sz w:val="24"/>
      <w:szCs w:val="24"/>
    </w:rPr>
  </w:style>
  <w:style w:type="paragraph" w:customStyle="1" w:styleId="326">
    <w:name w:val="now3"/>
    <w:basedOn w:val="1"/>
    <w:uiPriority w:val="0"/>
    <w:pPr>
      <w:widowControl/>
      <w:spacing w:before="100" w:beforeAutospacing="1" w:after="100" w:afterAutospacing="1" w:line="660" w:lineRule="atLeast"/>
      <w:jc w:val="left"/>
    </w:pPr>
    <w:rPr>
      <w:rFonts w:ascii="宋体" w:hAnsi="宋体" w:eastAsia="宋体" w:cs="宋体"/>
      <w:color w:val="3A88EC"/>
      <w:kern w:val="0"/>
      <w:sz w:val="24"/>
      <w:szCs w:val="24"/>
    </w:rPr>
  </w:style>
  <w:style w:type="paragraph" w:customStyle="1" w:styleId="327">
    <w:name w:val="box1"/>
    <w:basedOn w:val="1"/>
    <w:qFormat/>
    <w:uiPriority w:val="0"/>
    <w:pPr>
      <w:widowControl/>
      <w:jc w:val="left"/>
    </w:pPr>
    <w:rPr>
      <w:rFonts w:ascii="宋体" w:hAnsi="宋体" w:eastAsia="宋体" w:cs="宋体"/>
      <w:kern w:val="0"/>
      <w:sz w:val="24"/>
      <w:szCs w:val="24"/>
    </w:rPr>
  </w:style>
  <w:style w:type="paragraph" w:customStyle="1" w:styleId="328">
    <w:name w:val="cont2"/>
    <w:basedOn w:val="1"/>
    <w:qFormat/>
    <w:uiPriority w:val="0"/>
    <w:pPr>
      <w:widowControl/>
      <w:pBdr>
        <w:left w:val="single" w:color="0199E4" w:sz="6" w:space="0"/>
        <w:bottom w:val="single" w:color="0199E4" w:sz="6" w:space="0"/>
        <w:right w:val="single" w:color="0199E4" w:sz="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329">
    <w:name w:val="menuc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0">
    <w:name w:val="hjz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1">
    <w:name w:val="hbhc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2">
    <w:name w:val="wrfk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3">
    <w:name w:val="yyx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4">
    <w:name w:val="bspopupawd1"/>
    <w:basedOn w:val="1"/>
    <w:qFormat/>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5">
    <w:name w:val="bspopupawd2"/>
    <w:basedOn w:val="1"/>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6">
    <w:name w:val="bspopupawd3"/>
    <w:basedOn w:val="1"/>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7">
    <w:name w:val="bspopupawd4"/>
    <w:basedOn w:val="1"/>
    <w:qFormat/>
    <w:uiPriority w:val="0"/>
    <w:pPr>
      <w:widowControl/>
      <w:spacing w:before="100" w:beforeAutospacing="1" w:after="100" w:afterAutospacing="1" w:line="240" w:lineRule="atLeast"/>
      <w:jc w:val="left"/>
    </w:pPr>
    <w:rPr>
      <w:rFonts w:ascii="宋体" w:hAnsi="宋体" w:eastAsia="宋体" w:cs="宋体"/>
      <w:kern w:val="0"/>
      <w:sz w:val="24"/>
      <w:szCs w:val="24"/>
    </w:rPr>
  </w:style>
  <w:style w:type="paragraph" w:customStyle="1" w:styleId="338">
    <w:name w:val="bspromo1"/>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39">
    <w:name w:val="bspromo2"/>
    <w:basedOn w:val="1"/>
    <w:uiPriority w:val="0"/>
    <w:pPr>
      <w:widowControl/>
      <w:spacing w:before="100" w:beforeAutospacing="1" w:after="100" w:afterAutospacing="1"/>
      <w:jc w:val="left"/>
    </w:pPr>
    <w:rPr>
      <w:rFonts w:ascii="宋体" w:hAnsi="宋体" w:eastAsia="宋体" w:cs="宋体"/>
      <w:vanish/>
      <w:kern w:val="0"/>
      <w:sz w:val="24"/>
      <w:szCs w:val="24"/>
    </w:rPr>
  </w:style>
  <w:style w:type="paragraph" w:customStyle="1" w:styleId="340">
    <w:name w:val="bsplaticon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41">
    <w:name w:val="bsplatim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2">
    <w:name w:val="bsplatname1"/>
    <w:basedOn w:val="1"/>
    <w:qFormat/>
    <w:uiPriority w:val="0"/>
    <w:pPr>
      <w:widowControl/>
      <w:spacing w:before="30" w:after="100" w:afterAutospacing="1" w:line="336" w:lineRule="auto"/>
      <w:jc w:val="center"/>
    </w:pPr>
    <w:rPr>
      <w:rFonts w:ascii="宋体" w:hAnsi="宋体" w:eastAsia="宋体" w:cs="宋体"/>
      <w:color w:val="333333"/>
      <w:kern w:val="0"/>
      <w:sz w:val="24"/>
      <w:szCs w:val="24"/>
    </w:rPr>
  </w:style>
  <w:style w:type="paragraph" w:customStyle="1" w:styleId="343">
    <w:name w:val="bspromom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44">
    <w:name w:val="bshare-more1"/>
    <w:basedOn w:val="1"/>
    <w:qFormat/>
    <w:uiPriority w:val="0"/>
    <w:pPr>
      <w:widowControl/>
      <w:spacing w:before="100" w:beforeAutospacing="1" w:after="100" w:afterAutospacing="1"/>
      <w:jc w:val="left"/>
    </w:pPr>
    <w:rPr>
      <w:rFonts w:ascii="宋体" w:hAnsi="宋体" w:eastAsia="宋体" w:cs="宋体"/>
      <w:color w:val="333333"/>
      <w:kern w:val="0"/>
      <w:sz w:val="24"/>
      <w:szCs w:val="24"/>
    </w:rPr>
  </w:style>
  <w:style w:type="paragraph" w:customStyle="1" w:styleId="345">
    <w:name w:val="bshare-115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6">
    <w:name w:val="bshare-139mai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7">
    <w:name w:val="bshare-9dia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8">
    <w:name w:val="bshare-baiducan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49">
    <w:name w:val="bshare-baiduh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0">
    <w:name w:val="bshare-bgoogl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1">
    <w:name w:val="bshare-bsharesync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2">
    <w:name w:val="bshare-caim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3">
    <w:name w:val="bshare-cfo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4">
    <w:name w:val="bshare-chout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5">
    <w:name w:val="bshare-clipboard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6">
    <w:name w:val="bshare-cyolbbs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7">
    <w:name w:val="bshare-cyzon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8">
    <w:name w:val="bshare-delicious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9">
    <w:name w:val="bshare-dig24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0">
    <w:name w:val="bshare-dig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1">
    <w:name w:val="bshare-diglog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2">
    <w:name w:val="bshare-diig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3">
    <w:name w:val="bshare-douba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4">
    <w:name w:val="bshare-dream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5">
    <w:name w:val="bshare-duitan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6">
    <w:name w:val="bshare-eastday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7">
    <w:name w:val="bshare-email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8">
    <w:name w:val="bshare-evernot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69">
    <w:name w:val="bshare-faceboo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0">
    <w:name w:val="bshare-fanfo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1">
    <w:name w:val="bshare-favorit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2">
    <w:name w:val="bshare-feixi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3">
    <w:name w:val="bshare-friendfeed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4">
    <w:name w:val="bshare-fwisp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5">
    <w:name w:val="bshare-ganni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6">
    <w:name w:val="bshare-gmai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7">
    <w:name w:val="bshare-gmw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8">
    <w:name w:val="bshare-gtranslat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9">
    <w:name w:val="bshare-hemidem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0">
    <w:name w:val="bshare-hexun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1">
    <w:name w:val="bshare-huaba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2">
    <w:name w:val="bshare-ifengk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3">
    <w:name w:val="bshare-ifeng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4">
    <w:name w:val="bshare-ifensi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5">
    <w:name w:val="bshare-instapape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6">
    <w:name w:val="bshare-itieb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7">
    <w:name w:val="bshare-joinwish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8">
    <w:name w:val="bshare-kaixin00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9">
    <w:name w:val="bshare-laoda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0">
    <w:name w:val="bshare-leiho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1">
    <w:name w:val="bshare-lesho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2">
    <w:name w:val="bshare-linkedi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3">
    <w:name w:val="bshare-livespac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4">
    <w:name w:val="bshare-mala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5">
    <w:name w:val="bshare-masa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6">
    <w:name w:val="bshare-meilishuo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7">
    <w:name w:val="bshare-milia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8">
    <w:name w:val="bshare-mister_won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99">
    <w:name w:val="bshare-moguji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0">
    <w:name w:val="bshare-mopt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1">
    <w:name w:val="bshare-ms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2">
    <w:name w:val="bshare-myshar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3">
    <w:name w:val="bshare-myspac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4">
    <w:name w:val="bshare-netease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5">
    <w:name w:val="bshare-netvibes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6">
    <w:name w:val="bshare-people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7">
    <w:name w:val="bshare-pinteres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8">
    <w:name w:val="bshare-poc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09">
    <w:name w:val="bshare-printer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0">
    <w:name w:val="bshare-printf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1">
    <w:name w:val="bshare-qq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2">
    <w:name w:val="bshare-qqshuqi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3">
    <w:name w:val="bshare-qqxiaoyo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4">
    <w:name w:val="bshare-qzon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5">
    <w:name w:val="bshare-readitlater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6">
    <w:name w:val="bshare-reddi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7">
    <w:name w:val="bshare-red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8">
    <w:name w:val="bshare-renjia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19">
    <w:name w:val="bshare-renmaik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0">
    <w:name w:val="bshare-renre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1">
    <w:name w:val="bshare-shouj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2">
    <w:name w:val="bshare-sinaminiblo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3">
    <w:name w:val="bshare-sinaqin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4">
    <w:name w:val="bshare-sinaviv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5">
    <w:name w:val="bshare-sohuba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6">
    <w:name w:val="bshare-sohuminiblog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7">
    <w:name w:val="bshare-south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8">
    <w:name w:val="bshare-stumbleup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9">
    <w:name w:val="bshare-szon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0">
    <w:name w:val="bshare-taojianghu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1">
    <w:name w:val="bshare-tiany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2">
    <w:name w:val="bshare-tongxu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3">
    <w:name w:val="bshare-tuit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4">
    <w:name w:val="bshare-tumblr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5">
    <w:name w:val="bshare-twitter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6">
    <w:name w:val="bshare-ush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7">
    <w:name w:val="bshare-waake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8">
    <w:name w:val="bshare-wealink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9">
    <w:name w:val="bshare-wosha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0">
    <w:name w:val="bshare-xiangu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1">
    <w:name w:val="bshare-xiaomeisns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2">
    <w:name w:val="bshare-xinmin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3">
    <w:name w:val="bshare-xyweib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4">
    <w:name w:val="bshare-yaolan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5">
    <w:name w:val="bshare-yije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6">
    <w:name w:val="bshare-youda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7">
    <w:name w:val="bshare-zjo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8">
    <w:name w:val="bshare-xinhua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9">
    <w:name w:val="bshare-sz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0">
    <w:name w:val="bshare-changshamb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1">
    <w:name w:val="bshare-hefei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2">
    <w:name w:val="bshare-wansh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3">
    <w:name w:val="bshare-189shar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4">
    <w:name w:val="bshare-diandia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5">
    <w:name w:val="bshare-tianj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6">
    <w:name w:val="bshare-jipi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7">
    <w:name w:val="bshare-chezhum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8">
    <w:name w:val="bshare-gplus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9">
    <w:name w:val="bshare-yidongweib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0">
    <w:name w:val="bshare-youdaonot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1">
    <w:name w:val="bshare-jschin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2">
    <w:name w:val="bshare-mingda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3">
    <w:name w:val="bshare-jxc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4">
    <w:name w:val="bshare-qilek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5">
    <w:name w:val="bshare-sohuka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6">
    <w:name w:val="bshare-maikunote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7">
    <w:name w:val="bshare-lezhimark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8">
    <w:name w:val="bshare-189mail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bshare-w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0">
    <w:name w:val="bshare-gmweib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1">
    <w:name w:val="bshare-jianweib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2">
    <w:name w:val="bshare-qingbiji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3">
    <w:name w:val="bshare-duanko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4">
    <w:name w:val="bshare-qqim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5">
    <w:name w:val="bshare-kdweibo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6">
    <w:name w:val="bshare-xueqiu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7">
    <w:name w:val="bshare-weixin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8">
    <w:name w:val="bshare-more-icon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9">
    <w:name w:val="bshare-share-count1"/>
    <w:basedOn w:val="1"/>
    <w:qFormat/>
    <w:uiPriority w:val="0"/>
    <w:pPr>
      <w:widowControl/>
      <w:spacing w:before="100" w:beforeAutospacing="1" w:after="100" w:afterAutospacing="1" w:line="270" w:lineRule="atLeast"/>
      <w:jc w:val="center"/>
    </w:pPr>
    <w:rPr>
      <w:rFonts w:ascii="Arial" w:hAnsi="Arial" w:eastAsia="宋体" w:cs="Arial"/>
      <w:b/>
      <w:bCs/>
      <w:color w:val="333333"/>
      <w:kern w:val="0"/>
      <w:sz w:val="17"/>
      <w:szCs w:val="17"/>
    </w:rPr>
  </w:style>
  <w:style w:type="paragraph" w:customStyle="1" w:styleId="480">
    <w:name w:val="bspopupawd5"/>
    <w:basedOn w:val="1"/>
    <w:uiPriority w:val="0"/>
    <w:pPr>
      <w:widowControl/>
      <w:spacing w:before="75" w:line="240" w:lineRule="atLeast"/>
      <w:ind w:left="-210"/>
      <w:jc w:val="left"/>
    </w:pPr>
    <w:rPr>
      <w:rFonts w:ascii="宋体" w:hAnsi="宋体" w:eastAsia="宋体" w:cs="宋体"/>
      <w:kern w:val="0"/>
      <w:sz w:val="24"/>
      <w:szCs w:val="24"/>
    </w:rPr>
  </w:style>
  <w:style w:type="paragraph" w:customStyle="1" w:styleId="481">
    <w:name w:val="bspopupawd6"/>
    <w:basedOn w:val="1"/>
    <w:uiPriority w:val="0"/>
    <w:pPr>
      <w:widowControl/>
      <w:spacing w:before="75" w:line="240" w:lineRule="atLeast"/>
      <w:ind w:left="-21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101</Pages>
  <Words>4045</Words>
  <Characters>23059</Characters>
  <Lines>192</Lines>
  <Paragraphs>54</Paragraphs>
  <TotalTime>0</TotalTime>
  <ScaleCrop>false</ScaleCrop>
  <LinksUpToDate>false</LinksUpToDate>
  <CharactersWithSpaces>27050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2018-03-19T06:22:00Z</dcterms:created>
  <dc:creator>dreamsummit</dc:creator>
  <cp:lastModifiedBy>Administrator</cp:lastModifiedBy>
  <dcterms:modified xsi:type="dcterms:W3CDTF">2018-10-31T02:52:23Z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